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93" w:rsidRPr="001C53CE" w:rsidRDefault="00D94393" w:rsidP="00D94393">
      <w:pPr>
        <w:autoSpaceDE w:val="0"/>
        <w:autoSpaceDN w:val="0"/>
        <w:adjustRightInd w:val="0"/>
        <w:spacing w:after="0" w:line="240" w:lineRule="auto"/>
        <w:jc w:val="center"/>
        <w:rPr>
          <w:rFonts w:cstheme="minorHAnsi"/>
          <w:b/>
          <w:sz w:val="28"/>
          <w:szCs w:val="28"/>
        </w:rPr>
      </w:pPr>
      <w:r w:rsidRPr="001C53CE">
        <w:rPr>
          <w:rFonts w:cstheme="minorHAnsi"/>
          <w:b/>
          <w:sz w:val="28"/>
          <w:szCs w:val="28"/>
        </w:rPr>
        <w:t>MALAYSIA OSV OWNERS' ASSOCIATION</w:t>
      </w:r>
    </w:p>
    <w:p w:rsidR="008B35A1" w:rsidRPr="00B20484" w:rsidRDefault="008B35A1" w:rsidP="008B35A1">
      <w:pPr>
        <w:spacing w:after="0" w:line="271" w:lineRule="auto"/>
        <w:jc w:val="center"/>
        <w:rPr>
          <w:rFonts w:eastAsiaTheme="minorEastAsia" w:cstheme="minorHAnsi"/>
          <w:noProof/>
          <w:lang w:val="en-MY" w:eastAsia="en-MY"/>
        </w:rPr>
      </w:pPr>
      <w:r w:rsidRPr="00B20484">
        <w:rPr>
          <w:rFonts w:eastAsiaTheme="minorEastAsia" w:cstheme="minorHAnsi"/>
          <w:noProof/>
          <w:lang w:val="en-MY" w:eastAsia="en-MY"/>
        </w:rPr>
        <w:t>Suite 32, 1B-15, Block 1B, Level 15, Plaza Sentral,</w:t>
      </w:r>
    </w:p>
    <w:p w:rsidR="008B35A1" w:rsidRPr="00B20484" w:rsidRDefault="00F30AD0" w:rsidP="00F30AD0">
      <w:pPr>
        <w:tabs>
          <w:tab w:val="center" w:pos="4680"/>
          <w:tab w:val="right" w:pos="9360"/>
        </w:tabs>
        <w:spacing w:after="0" w:line="271" w:lineRule="auto"/>
        <w:rPr>
          <w:rFonts w:eastAsiaTheme="minorEastAsia" w:cstheme="minorHAnsi"/>
          <w:noProof/>
          <w:lang w:eastAsia="en-MY"/>
        </w:rPr>
      </w:pPr>
      <w:r>
        <w:rPr>
          <w:rFonts w:eastAsiaTheme="minorEastAsia" w:cstheme="minorHAnsi"/>
          <w:noProof/>
          <w:lang w:val="en-MY" w:eastAsia="en-MY"/>
        </w:rPr>
        <w:tab/>
      </w:r>
      <w:r w:rsidR="008B35A1" w:rsidRPr="00B20484">
        <w:rPr>
          <w:rFonts w:eastAsiaTheme="minorEastAsia" w:cstheme="minorHAnsi"/>
          <w:noProof/>
          <w:lang w:val="en-MY" w:eastAsia="en-MY"/>
        </w:rPr>
        <w:t>Jalan Stesen Sentral 5, 50470 Kuala Lumpur</w:t>
      </w:r>
      <w:r>
        <w:rPr>
          <w:rFonts w:eastAsiaTheme="minorEastAsia" w:cstheme="minorHAnsi"/>
          <w:noProof/>
          <w:lang w:val="en-MY" w:eastAsia="en-MY"/>
        </w:rPr>
        <w:tab/>
      </w:r>
    </w:p>
    <w:p w:rsidR="00F64EA2" w:rsidRPr="00B20484" w:rsidRDefault="008B35A1" w:rsidP="008B35A1">
      <w:pPr>
        <w:autoSpaceDE w:val="0"/>
        <w:autoSpaceDN w:val="0"/>
        <w:adjustRightInd w:val="0"/>
        <w:spacing w:after="0" w:line="240" w:lineRule="auto"/>
        <w:jc w:val="center"/>
        <w:rPr>
          <w:rFonts w:cstheme="minorHAnsi"/>
          <w:sz w:val="28"/>
          <w:szCs w:val="28"/>
        </w:rPr>
      </w:pPr>
      <w:r w:rsidRPr="00B20484">
        <w:rPr>
          <w:rFonts w:eastAsiaTheme="minorEastAsia" w:cstheme="minorHAnsi"/>
          <w:noProof/>
          <w:lang w:val="en-MY" w:eastAsia="en-MY"/>
        </w:rPr>
        <w:t>Tel/Fax: +603 9236 1113</w:t>
      </w:r>
    </w:p>
    <w:p w:rsidR="002F779C" w:rsidRPr="00B20484" w:rsidRDefault="002F779C" w:rsidP="00624724">
      <w:pPr>
        <w:autoSpaceDE w:val="0"/>
        <w:autoSpaceDN w:val="0"/>
        <w:adjustRightInd w:val="0"/>
        <w:spacing w:after="0" w:line="240" w:lineRule="auto"/>
        <w:jc w:val="both"/>
        <w:rPr>
          <w:rFonts w:cstheme="minorHAnsi"/>
          <w:sz w:val="20"/>
          <w:szCs w:val="20"/>
        </w:rPr>
      </w:pPr>
    </w:p>
    <w:p w:rsidR="00581C2F" w:rsidRPr="001C53CE" w:rsidRDefault="00624724" w:rsidP="00624724">
      <w:pPr>
        <w:autoSpaceDE w:val="0"/>
        <w:autoSpaceDN w:val="0"/>
        <w:adjustRightInd w:val="0"/>
        <w:spacing w:after="0" w:line="240" w:lineRule="auto"/>
        <w:jc w:val="both"/>
        <w:rPr>
          <w:rFonts w:cstheme="minorHAnsi"/>
        </w:rPr>
      </w:pPr>
      <w:r w:rsidRPr="001C53CE">
        <w:rPr>
          <w:rFonts w:cstheme="minorHAnsi"/>
        </w:rPr>
        <w:t>I/We hereby app</w:t>
      </w:r>
      <w:r w:rsidR="00B20484">
        <w:rPr>
          <w:rFonts w:cstheme="minorHAnsi"/>
        </w:rPr>
        <w:t>ly to become an Ordinary Member</w:t>
      </w:r>
      <w:r w:rsidRPr="001C53CE">
        <w:rPr>
          <w:rFonts w:cstheme="minorHAnsi"/>
        </w:rPr>
        <w:t>/Associate Member of Malaysia OSV Owners</w:t>
      </w:r>
      <w:r w:rsidR="00D65623">
        <w:rPr>
          <w:rFonts w:cstheme="minorHAnsi"/>
        </w:rPr>
        <w:t>’</w:t>
      </w:r>
      <w:r w:rsidRPr="001C53CE">
        <w:rPr>
          <w:rFonts w:cstheme="minorHAnsi"/>
        </w:rPr>
        <w:t xml:space="preserve"> Association (OSV Malaysia) and if accepted, agree to be bound by the Constitution of OSV Malaysia for the time being in force. Please find below our particulars for your consideration.</w:t>
      </w:r>
    </w:p>
    <w:p w:rsidR="00D94393" w:rsidRPr="001C53CE" w:rsidRDefault="00D94393" w:rsidP="00624724">
      <w:pPr>
        <w:autoSpaceDE w:val="0"/>
        <w:autoSpaceDN w:val="0"/>
        <w:adjustRightInd w:val="0"/>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3258"/>
        <w:gridCol w:w="6318"/>
      </w:tblGrid>
      <w:tr w:rsidR="00485E0C" w:rsidRPr="001C53CE" w:rsidTr="002F779C">
        <w:trPr>
          <w:trHeight w:val="576"/>
        </w:trPr>
        <w:tc>
          <w:tcPr>
            <w:tcW w:w="9576" w:type="dxa"/>
            <w:gridSpan w:val="2"/>
            <w:vAlign w:val="center"/>
          </w:tcPr>
          <w:p w:rsidR="00485E0C" w:rsidRPr="001C53CE" w:rsidRDefault="00485E0C" w:rsidP="002F779C">
            <w:pPr>
              <w:autoSpaceDE w:val="0"/>
              <w:autoSpaceDN w:val="0"/>
              <w:adjustRightInd w:val="0"/>
              <w:jc w:val="center"/>
              <w:rPr>
                <w:rFonts w:cstheme="minorHAnsi"/>
                <w:b/>
              </w:rPr>
            </w:pPr>
            <w:r w:rsidRPr="001C53CE">
              <w:rPr>
                <w:rFonts w:cstheme="minorHAnsi"/>
                <w:b/>
              </w:rPr>
              <w:t>DETAILS</w:t>
            </w:r>
            <w:r w:rsidR="00F109FB" w:rsidRPr="001C53CE">
              <w:rPr>
                <w:rFonts w:cstheme="minorHAnsi"/>
                <w:b/>
              </w:rPr>
              <w:t xml:space="preserve"> OF THE COMPANY</w:t>
            </w:r>
          </w:p>
        </w:tc>
      </w:tr>
      <w:tr w:rsidR="00D94393" w:rsidRPr="001C53CE" w:rsidTr="002F779C">
        <w:trPr>
          <w:trHeight w:val="576"/>
        </w:trPr>
        <w:tc>
          <w:tcPr>
            <w:tcW w:w="3258" w:type="dxa"/>
            <w:vAlign w:val="center"/>
          </w:tcPr>
          <w:p w:rsidR="00D94393" w:rsidRPr="001C53CE" w:rsidRDefault="00D94393" w:rsidP="002F779C">
            <w:pPr>
              <w:autoSpaceDE w:val="0"/>
              <w:autoSpaceDN w:val="0"/>
              <w:adjustRightInd w:val="0"/>
              <w:spacing w:before="100" w:beforeAutospacing="1"/>
              <w:rPr>
                <w:rFonts w:cstheme="minorHAnsi"/>
              </w:rPr>
            </w:pPr>
            <w:r w:rsidRPr="001C53CE">
              <w:rPr>
                <w:rFonts w:cstheme="minorHAnsi"/>
              </w:rPr>
              <w:t>Name &amp; Address of the Company</w:t>
            </w:r>
          </w:p>
        </w:tc>
        <w:tc>
          <w:tcPr>
            <w:tcW w:w="6318" w:type="dxa"/>
            <w:vAlign w:val="center"/>
          </w:tcPr>
          <w:p w:rsidR="00D94393" w:rsidRPr="001C53CE" w:rsidRDefault="00D94393" w:rsidP="002F779C">
            <w:pPr>
              <w:autoSpaceDE w:val="0"/>
              <w:autoSpaceDN w:val="0"/>
              <w:adjustRightInd w:val="0"/>
              <w:spacing w:before="100" w:beforeAutospacing="1"/>
              <w:rPr>
                <w:rFonts w:cstheme="minorHAnsi"/>
              </w:rPr>
            </w:pPr>
          </w:p>
          <w:p w:rsidR="00DC4665" w:rsidRPr="001C53CE" w:rsidRDefault="00DC4665" w:rsidP="002F779C">
            <w:pPr>
              <w:autoSpaceDE w:val="0"/>
              <w:autoSpaceDN w:val="0"/>
              <w:adjustRightInd w:val="0"/>
              <w:spacing w:before="100" w:beforeAutospacing="1"/>
              <w:rPr>
                <w:rFonts w:cstheme="minorHAnsi"/>
              </w:rPr>
            </w:pPr>
          </w:p>
          <w:p w:rsidR="00DC4665" w:rsidRDefault="00DC4665" w:rsidP="002F779C">
            <w:pPr>
              <w:autoSpaceDE w:val="0"/>
              <w:autoSpaceDN w:val="0"/>
              <w:adjustRightInd w:val="0"/>
              <w:spacing w:before="100" w:beforeAutospacing="1"/>
              <w:rPr>
                <w:rFonts w:cstheme="minorHAnsi"/>
              </w:rPr>
            </w:pPr>
          </w:p>
          <w:p w:rsidR="000E1BCD" w:rsidRPr="001C53CE" w:rsidRDefault="000E1BCD" w:rsidP="002F779C">
            <w:pPr>
              <w:autoSpaceDE w:val="0"/>
              <w:autoSpaceDN w:val="0"/>
              <w:adjustRightInd w:val="0"/>
              <w:spacing w:before="100" w:beforeAutospacing="1"/>
              <w:rPr>
                <w:rFonts w:cstheme="minorHAnsi"/>
              </w:rPr>
            </w:pPr>
          </w:p>
        </w:tc>
      </w:tr>
      <w:tr w:rsidR="00D94393" w:rsidRPr="001C53CE" w:rsidTr="002F779C">
        <w:trPr>
          <w:trHeight w:val="576"/>
        </w:trPr>
        <w:tc>
          <w:tcPr>
            <w:tcW w:w="3258" w:type="dxa"/>
            <w:vAlign w:val="center"/>
          </w:tcPr>
          <w:p w:rsidR="00D94393" w:rsidRPr="001C53CE" w:rsidRDefault="00D94393" w:rsidP="002F779C">
            <w:pPr>
              <w:autoSpaceDE w:val="0"/>
              <w:autoSpaceDN w:val="0"/>
              <w:adjustRightInd w:val="0"/>
              <w:spacing w:before="100" w:beforeAutospacing="1"/>
              <w:rPr>
                <w:rFonts w:cstheme="minorHAnsi"/>
              </w:rPr>
            </w:pPr>
            <w:r w:rsidRPr="001C53CE">
              <w:rPr>
                <w:rFonts w:cstheme="minorHAnsi"/>
              </w:rPr>
              <w:t>Managing Director/CEO</w:t>
            </w:r>
          </w:p>
        </w:tc>
        <w:tc>
          <w:tcPr>
            <w:tcW w:w="6318" w:type="dxa"/>
            <w:vAlign w:val="center"/>
          </w:tcPr>
          <w:p w:rsidR="00D94393" w:rsidRPr="001C53CE" w:rsidRDefault="00D94393" w:rsidP="002F779C">
            <w:pPr>
              <w:autoSpaceDE w:val="0"/>
              <w:autoSpaceDN w:val="0"/>
              <w:adjustRightInd w:val="0"/>
              <w:spacing w:before="100" w:beforeAutospacing="1"/>
              <w:rPr>
                <w:rFonts w:cstheme="minorHAnsi"/>
              </w:rPr>
            </w:pPr>
          </w:p>
        </w:tc>
      </w:tr>
      <w:tr w:rsidR="00D94393" w:rsidRPr="001C53CE" w:rsidTr="002F779C">
        <w:trPr>
          <w:trHeight w:val="576"/>
        </w:trPr>
        <w:tc>
          <w:tcPr>
            <w:tcW w:w="3258" w:type="dxa"/>
            <w:vAlign w:val="center"/>
          </w:tcPr>
          <w:p w:rsidR="00D94393" w:rsidRPr="001C53CE" w:rsidRDefault="00D94393" w:rsidP="002F779C">
            <w:pPr>
              <w:autoSpaceDE w:val="0"/>
              <w:autoSpaceDN w:val="0"/>
              <w:adjustRightInd w:val="0"/>
              <w:spacing w:before="100" w:beforeAutospacing="1"/>
              <w:rPr>
                <w:rFonts w:cstheme="minorHAnsi"/>
              </w:rPr>
            </w:pPr>
            <w:r w:rsidRPr="001C53CE">
              <w:rPr>
                <w:rFonts w:cstheme="minorHAnsi"/>
              </w:rPr>
              <w:t>Telephone</w:t>
            </w:r>
          </w:p>
        </w:tc>
        <w:tc>
          <w:tcPr>
            <w:tcW w:w="6318" w:type="dxa"/>
            <w:vAlign w:val="center"/>
          </w:tcPr>
          <w:p w:rsidR="00D94393" w:rsidRPr="001C53CE" w:rsidRDefault="00D94393" w:rsidP="002F779C">
            <w:pPr>
              <w:autoSpaceDE w:val="0"/>
              <w:autoSpaceDN w:val="0"/>
              <w:adjustRightInd w:val="0"/>
              <w:spacing w:before="100" w:beforeAutospacing="1"/>
              <w:rPr>
                <w:rFonts w:cstheme="minorHAnsi"/>
              </w:rPr>
            </w:pPr>
          </w:p>
        </w:tc>
      </w:tr>
      <w:tr w:rsidR="00D94393" w:rsidRPr="001C53CE" w:rsidTr="002F779C">
        <w:trPr>
          <w:trHeight w:val="576"/>
        </w:trPr>
        <w:tc>
          <w:tcPr>
            <w:tcW w:w="3258" w:type="dxa"/>
            <w:vAlign w:val="center"/>
          </w:tcPr>
          <w:p w:rsidR="00D94393" w:rsidRPr="001C53CE" w:rsidRDefault="00D94393" w:rsidP="002F779C">
            <w:pPr>
              <w:autoSpaceDE w:val="0"/>
              <w:autoSpaceDN w:val="0"/>
              <w:adjustRightInd w:val="0"/>
              <w:spacing w:before="100" w:beforeAutospacing="1"/>
              <w:rPr>
                <w:rFonts w:cstheme="minorHAnsi"/>
              </w:rPr>
            </w:pPr>
            <w:r w:rsidRPr="001C53CE">
              <w:rPr>
                <w:rFonts w:cstheme="minorHAnsi"/>
              </w:rPr>
              <w:t>Fax</w:t>
            </w:r>
          </w:p>
        </w:tc>
        <w:tc>
          <w:tcPr>
            <w:tcW w:w="6318" w:type="dxa"/>
            <w:vAlign w:val="center"/>
          </w:tcPr>
          <w:p w:rsidR="00D94393" w:rsidRPr="001C53CE" w:rsidRDefault="00D94393" w:rsidP="002F779C">
            <w:pPr>
              <w:autoSpaceDE w:val="0"/>
              <w:autoSpaceDN w:val="0"/>
              <w:adjustRightInd w:val="0"/>
              <w:spacing w:before="100" w:beforeAutospacing="1"/>
              <w:rPr>
                <w:rFonts w:cstheme="minorHAnsi"/>
              </w:rPr>
            </w:pPr>
          </w:p>
        </w:tc>
      </w:tr>
      <w:tr w:rsidR="00D94393" w:rsidRPr="001C53CE" w:rsidTr="002F779C">
        <w:trPr>
          <w:trHeight w:val="576"/>
        </w:trPr>
        <w:tc>
          <w:tcPr>
            <w:tcW w:w="3258" w:type="dxa"/>
            <w:vAlign w:val="center"/>
          </w:tcPr>
          <w:p w:rsidR="00D94393" w:rsidRPr="001C53CE" w:rsidRDefault="00D94393" w:rsidP="002F779C">
            <w:pPr>
              <w:autoSpaceDE w:val="0"/>
              <w:autoSpaceDN w:val="0"/>
              <w:adjustRightInd w:val="0"/>
              <w:spacing w:before="100" w:beforeAutospacing="1"/>
              <w:rPr>
                <w:rFonts w:cstheme="minorHAnsi"/>
              </w:rPr>
            </w:pPr>
            <w:r w:rsidRPr="001C53CE">
              <w:rPr>
                <w:rFonts w:cstheme="minorHAnsi"/>
              </w:rPr>
              <w:t>Email Address</w:t>
            </w:r>
          </w:p>
        </w:tc>
        <w:tc>
          <w:tcPr>
            <w:tcW w:w="6318" w:type="dxa"/>
            <w:vAlign w:val="center"/>
          </w:tcPr>
          <w:p w:rsidR="00D94393" w:rsidRPr="001C53CE" w:rsidRDefault="00D94393" w:rsidP="002F779C">
            <w:pPr>
              <w:autoSpaceDE w:val="0"/>
              <w:autoSpaceDN w:val="0"/>
              <w:adjustRightInd w:val="0"/>
              <w:spacing w:before="100" w:beforeAutospacing="1"/>
              <w:rPr>
                <w:rFonts w:cstheme="minorHAnsi"/>
              </w:rPr>
            </w:pPr>
          </w:p>
        </w:tc>
      </w:tr>
      <w:tr w:rsidR="00D94393" w:rsidRPr="001C53CE" w:rsidTr="002F779C">
        <w:trPr>
          <w:trHeight w:val="576"/>
        </w:trPr>
        <w:tc>
          <w:tcPr>
            <w:tcW w:w="3258" w:type="dxa"/>
            <w:vAlign w:val="center"/>
          </w:tcPr>
          <w:p w:rsidR="00D94393" w:rsidRPr="001C53CE" w:rsidRDefault="00D94393" w:rsidP="002F779C">
            <w:pPr>
              <w:autoSpaceDE w:val="0"/>
              <w:autoSpaceDN w:val="0"/>
              <w:adjustRightInd w:val="0"/>
              <w:spacing w:before="100" w:beforeAutospacing="1"/>
              <w:rPr>
                <w:rFonts w:cstheme="minorHAnsi"/>
              </w:rPr>
            </w:pPr>
            <w:r w:rsidRPr="001C53CE">
              <w:rPr>
                <w:rFonts w:cstheme="minorHAnsi"/>
              </w:rPr>
              <w:t>Web Page</w:t>
            </w:r>
          </w:p>
        </w:tc>
        <w:tc>
          <w:tcPr>
            <w:tcW w:w="6318" w:type="dxa"/>
            <w:vAlign w:val="center"/>
          </w:tcPr>
          <w:p w:rsidR="00D94393" w:rsidRPr="001C53CE" w:rsidRDefault="00D94393" w:rsidP="002F779C">
            <w:pPr>
              <w:autoSpaceDE w:val="0"/>
              <w:autoSpaceDN w:val="0"/>
              <w:adjustRightInd w:val="0"/>
              <w:spacing w:before="100" w:beforeAutospacing="1"/>
              <w:rPr>
                <w:rFonts w:cstheme="minorHAnsi"/>
              </w:rPr>
            </w:pPr>
          </w:p>
        </w:tc>
      </w:tr>
      <w:tr w:rsidR="00485E0C" w:rsidRPr="001C53CE" w:rsidTr="002F779C">
        <w:trPr>
          <w:trHeight w:val="576"/>
        </w:trPr>
        <w:tc>
          <w:tcPr>
            <w:tcW w:w="3258" w:type="dxa"/>
            <w:vAlign w:val="center"/>
          </w:tcPr>
          <w:p w:rsidR="00485E0C" w:rsidRPr="001C53CE" w:rsidRDefault="00485E0C" w:rsidP="002F779C">
            <w:pPr>
              <w:autoSpaceDE w:val="0"/>
              <w:autoSpaceDN w:val="0"/>
              <w:adjustRightInd w:val="0"/>
              <w:spacing w:before="100" w:beforeAutospacing="1"/>
              <w:rPr>
                <w:rFonts w:cstheme="minorHAnsi"/>
              </w:rPr>
            </w:pPr>
            <w:r w:rsidRPr="001C53CE">
              <w:rPr>
                <w:rFonts w:cstheme="minorHAnsi"/>
              </w:rPr>
              <w:t>Registration Date &amp; No.</w:t>
            </w:r>
          </w:p>
        </w:tc>
        <w:tc>
          <w:tcPr>
            <w:tcW w:w="6318" w:type="dxa"/>
            <w:vAlign w:val="center"/>
          </w:tcPr>
          <w:p w:rsidR="00485E0C" w:rsidRPr="001C53CE" w:rsidRDefault="00485E0C" w:rsidP="002F779C">
            <w:pPr>
              <w:autoSpaceDE w:val="0"/>
              <w:autoSpaceDN w:val="0"/>
              <w:adjustRightInd w:val="0"/>
              <w:spacing w:before="100" w:beforeAutospacing="1"/>
              <w:rPr>
                <w:rFonts w:cstheme="minorHAnsi"/>
              </w:rPr>
            </w:pPr>
          </w:p>
        </w:tc>
      </w:tr>
      <w:tr w:rsidR="00485E0C" w:rsidRPr="001C53CE" w:rsidTr="002F779C">
        <w:trPr>
          <w:trHeight w:val="576"/>
        </w:trPr>
        <w:tc>
          <w:tcPr>
            <w:tcW w:w="9576" w:type="dxa"/>
            <w:gridSpan w:val="2"/>
            <w:vAlign w:val="center"/>
          </w:tcPr>
          <w:p w:rsidR="00485E0C" w:rsidRPr="001C53CE" w:rsidRDefault="00485E0C" w:rsidP="002F779C">
            <w:pPr>
              <w:autoSpaceDE w:val="0"/>
              <w:autoSpaceDN w:val="0"/>
              <w:adjustRightInd w:val="0"/>
              <w:spacing w:before="100" w:beforeAutospacing="1"/>
              <w:jc w:val="center"/>
              <w:rPr>
                <w:rFonts w:cstheme="minorHAnsi"/>
                <w:b/>
              </w:rPr>
            </w:pPr>
            <w:r w:rsidRPr="001C53CE">
              <w:rPr>
                <w:rFonts w:cstheme="minorHAnsi"/>
                <w:b/>
              </w:rPr>
              <w:t>DETAILS</w:t>
            </w:r>
            <w:r w:rsidR="00F109FB" w:rsidRPr="001C53CE">
              <w:rPr>
                <w:rFonts w:cstheme="minorHAnsi"/>
                <w:b/>
              </w:rPr>
              <w:t xml:space="preserve"> OF THE REPRESENTATIVE</w:t>
            </w:r>
          </w:p>
        </w:tc>
      </w:tr>
      <w:tr w:rsidR="00D94393" w:rsidRPr="001C53CE" w:rsidTr="002F779C">
        <w:trPr>
          <w:trHeight w:val="576"/>
        </w:trPr>
        <w:tc>
          <w:tcPr>
            <w:tcW w:w="3258" w:type="dxa"/>
            <w:vAlign w:val="center"/>
          </w:tcPr>
          <w:p w:rsidR="00D94393" w:rsidRPr="001C53CE" w:rsidRDefault="00D94393" w:rsidP="002F779C">
            <w:pPr>
              <w:autoSpaceDE w:val="0"/>
              <w:autoSpaceDN w:val="0"/>
              <w:adjustRightInd w:val="0"/>
              <w:spacing w:before="100" w:beforeAutospacing="1"/>
              <w:rPr>
                <w:rFonts w:cstheme="minorHAnsi"/>
              </w:rPr>
            </w:pPr>
            <w:r w:rsidRPr="001C53CE">
              <w:rPr>
                <w:rFonts w:cstheme="minorHAnsi"/>
              </w:rPr>
              <w:t xml:space="preserve">Name of </w:t>
            </w:r>
            <w:r w:rsidR="006E667F" w:rsidRPr="001C53CE">
              <w:rPr>
                <w:rFonts w:cstheme="minorHAnsi"/>
              </w:rPr>
              <w:t xml:space="preserve">the </w:t>
            </w:r>
            <w:r w:rsidRPr="001C53CE">
              <w:rPr>
                <w:rFonts w:cstheme="minorHAnsi"/>
              </w:rPr>
              <w:t>Representative of the company</w:t>
            </w:r>
          </w:p>
        </w:tc>
        <w:tc>
          <w:tcPr>
            <w:tcW w:w="6318" w:type="dxa"/>
            <w:vAlign w:val="center"/>
          </w:tcPr>
          <w:p w:rsidR="00D94393" w:rsidRPr="001C53CE" w:rsidRDefault="00D94393" w:rsidP="002F779C">
            <w:pPr>
              <w:autoSpaceDE w:val="0"/>
              <w:autoSpaceDN w:val="0"/>
              <w:adjustRightInd w:val="0"/>
              <w:spacing w:before="100" w:beforeAutospacing="1"/>
              <w:rPr>
                <w:rFonts w:cstheme="minorHAnsi"/>
              </w:rPr>
            </w:pPr>
          </w:p>
        </w:tc>
      </w:tr>
      <w:tr w:rsidR="00593482" w:rsidRPr="001C53CE" w:rsidTr="002F779C">
        <w:trPr>
          <w:trHeight w:val="576"/>
        </w:trPr>
        <w:tc>
          <w:tcPr>
            <w:tcW w:w="3258" w:type="dxa"/>
            <w:vAlign w:val="center"/>
          </w:tcPr>
          <w:p w:rsidR="00593482" w:rsidRPr="001C53CE" w:rsidRDefault="00593482" w:rsidP="002F779C">
            <w:pPr>
              <w:autoSpaceDE w:val="0"/>
              <w:autoSpaceDN w:val="0"/>
              <w:adjustRightInd w:val="0"/>
              <w:spacing w:before="100" w:beforeAutospacing="1"/>
              <w:rPr>
                <w:rFonts w:cstheme="minorHAnsi"/>
              </w:rPr>
            </w:pPr>
            <w:r w:rsidRPr="001C53CE">
              <w:rPr>
                <w:rFonts w:cstheme="minorHAnsi"/>
              </w:rPr>
              <w:t>Designation</w:t>
            </w:r>
          </w:p>
        </w:tc>
        <w:tc>
          <w:tcPr>
            <w:tcW w:w="6318" w:type="dxa"/>
            <w:vAlign w:val="center"/>
          </w:tcPr>
          <w:p w:rsidR="00593482" w:rsidRPr="001C53CE" w:rsidRDefault="00593482" w:rsidP="002F779C">
            <w:pPr>
              <w:autoSpaceDE w:val="0"/>
              <w:autoSpaceDN w:val="0"/>
              <w:adjustRightInd w:val="0"/>
              <w:spacing w:before="100" w:beforeAutospacing="1"/>
              <w:rPr>
                <w:rFonts w:cstheme="minorHAnsi"/>
              </w:rPr>
            </w:pPr>
          </w:p>
        </w:tc>
      </w:tr>
      <w:tr w:rsidR="00485E0C" w:rsidRPr="001C53CE" w:rsidTr="002F779C">
        <w:trPr>
          <w:trHeight w:val="576"/>
        </w:trPr>
        <w:tc>
          <w:tcPr>
            <w:tcW w:w="3258" w:type="dxa"/>
            <w:vAlign w:val="center"/>
          </w:tcPr>
          <w:p w:rsidR="00485E0C" w:rsidRPr="001C53CE" w:rsidRDefault="00485E0C" w:rsidP="002F779C">
            <w:pPr>
              <w:autoSpaceDE w:val="0"/>
              <w:autoSpaceDN w:val="0"/>
              <w:adjustRightInd w:val="0"/>
              <w:spacing w:before="100" w:beforeAutospacing="1"/>
              <w:rPr>
                <w:rFonts w:cstheme="minorHAnsi"/>
              </w:rPr>
            </w:pPr>
            <w:r w:rsidRPr="001C53CE">
              <w:rPr>
                <w:rFonts w:cstheme="minorHAnsi"/>
              </w:rPr>
              <w:t>IC No.</w:t>
            </w:r>
          </w:p>
        </w:tc>
        <w:tc>
          <w:tcPr>
            <w:tcW w:w="6318" w:type="dxa"/>
            <w:vAlign w:val="center"/>
          </w:tcPr>
          <w:p w:rsidR="00485E0C" w:rsidRPr="001C53CE" w:rsidRDefault="00485E0C" w:rsidP="002F779C">
            <w:pPr>
              <w:autoSpaceDE w:val="0"/>
              <w:autoSpaceDN w:val="0"/>
              <w:adjustRightInd w:val="0"/>
              <w:spacing w:before="100" w:beforeAutospacing="1"/>
              <w:rPr>
                <w:rFonts w:cstheme="minorHAnsi"/>
              </w:rPr>
            </w:pPr>
          </w:p>
        </w:tc>
      </w:tr>
      <w:tr w:rsidR="00D94393" w:rsidRPr="001C53CE" w:rsidTr="002F779C">
        <w:trPr>
          <w:trHeight w:val="576"/>
        </w:trPr>
        <w:tc>
          <w:tcPr>
            <w:tcW w:w="3258" w:type="dxa"/>
            <w:vAlign w:val="center"/>
          </w:tcPr>
          <w:p w:rsidR="00D94393" w:rsidRPr="001C53CE" w:rsidRDefault="00D94393" w:rsidP="002F779C">
            <w:pPr>
              <w:autoSpaceDE w:val="0"/>
              <w:autoSpaceDN w:val="0"/>
              <w:adjustRightInd w:val="0"/>
              <w:spacing w:before="100" w:beforeAutospacing="1"/>
              <w:rPr>
                <w:rFonts w:cstheme="minorHAnsi"/>
              </w:rPr>
            </w:pPr>
            <w:r w:rsidRPr="001C53CE">
              <w:rPr>
                <w:rFonts w:cstheme="minorHAnsi"/>
              </w:rPr>
              <w:t>Telephone</w:t>
            </w:r>
          </w:p>
        </w:tc>
        <w:tc>
          <w:tcPr>
            <w:tcW w:w="6318" w:type="dxa"/>
            <w:vAlign w:val="center"/>
          </w:tcPr>
          <w:p w:rsidR="00D94393" w:rsidRPr="001C53CE" w:rsidRDefault="00D94393" w:rsidP="002F779C">
            <w:pPr>
              <w:autoSpaceDE w:val="0"/>
              <w:autoSpaceDN w:val="0"/>
              <w:adjustRightInd w:val="0"/>
              <w:spacing w:before="100" w:beforeAutospacing="1"/>
              <w:rPr>
                <w:rFonts w:cstheme="minorHAnsi"/>
              </w:rPr>
            </w:pPr>
            <w:r w:rsidRPr="001C53CE">
              <w:rPr>
                <w:rFonts w:cstheme="minorHAnsi"/>
              </w:rPr>
              <w:t>Mobile</w:t>
            </w:r>
            <w:r w:rsidR="00354EEF" w:rsidRPr="001C53CE">
              <w:rPr>
                <w:rFonts w:cstheme="minorHAnsi"/>
              </w:rPr>
              <w:t xml:space="preserve"> :</w:t>
            </w:r>
            <w:r w:rsidR="00DC4665" w:rsidRPr="001C53CE">
              <w:rPr>
                <w:rFonts w:cstheme="minorHAnsi"/>
              </w:rPr>
              <w:t xml:space="preserve">                                        Office :</w:t>
            </w:r>
          </w:p>
        </w:tc>
      </w:tr>
      <w:tr w:rsidR="00D94393" w:rsidRPr="001C53CE" w:rsidTr="002F779C">
        <w:trPr>
          <w:trHeight w:val="576"/>
        </w:trPr>
        <w:tc>
          <w:tcPr>
            <w:tcW w:w="3258" w:type="dxa"/>
            <w:vAlign w:val="center"/>
          </w:tcPr>
          <w:p w:rsidR="00D94393" w:rsidRPr="001C53CE" w:rsidRDefault="00D94393" w:rsidP="002F779C">
            <w:pPr>
              <w:autoSpaceDE w:val="0"/>
              <w:autoSpaceDN w:val="0"/>
              <w:adjustRightInd w:val="0"/>
              <w:spacing w:before="100" w:beforeAutospacing="1"/>
              <w:rPr>
                <w:rFonts w:cstheme="minorHAnsi"/>
              </w:rPr>
            </w:pPr>
            <w:r w:rsidRPr="001C53CE">
              <w:rPr>
                <w:rFonts w:cstheme="minorHAnsi"/>
              </w:rPr>
              <w:t>Email Address</w:t>
            </w:r>
          </w:p>
        </w:tc>
        <w:tc>
          <w:tcPr>
            <w:tcW w:w="6318" w:type="dxa"/>
            <w:vAlign w:val="center"/>
          </w:tcPr>
          <w:p w:rsidR="00D94393" w:rsidRPr="001C53CE" w:rsidRDefault="00D94393" w:rsidP="002F779C">
            <w:pPr>
              <w:autoSpaceDE w:val="0"/>
              <w:autoSpaceDN w:val="0"/>
              <w:adjustRightInd w:val="0"/>
              <w:spacing w:before="100" w:beforeAutospacing="1"/>
              <w:rPr>
                <w:rFonts w:cstheme="minorHAnsi"/>
              </w:rPr>
            </w:pPr>
          </w:p>
        </w:tc>
      </w:tr>
      <w:tr w:rsidR="00D94393" w:rsidRPr="001C53CE" w:rsidTr="002F779C">
        <w:trPr>
          <w:trHeight w:val="576"/>
        </w:trPr>
        <w:tc>
          <w:tcPr>
            <w:tcW w:w="3258" w:type="dxa"/>
            <w:vAlign w:val="center"/>
          </w:tcPr>
          <w:p w:rsidR="00D94393" w:rsidRPr="001C53CE" w:rsidRDefault="00D94393" w:rsidP="002F779C">
            <w:pPr>
              <w:autoSpaceDE w:val="0"/>
              <w:autoSpaceDN w:val="0"/>
              <w:adjustRightInd w:val="0"/>
              <w:spacing w:before="100" w:beforeAutospacing="1"/>
              <w:rPr>
                <w:rFonts w:cstheme="minorHAnsi"/>
              </w:rPr>
            </w:pPr>
            <w:r w:rsidRPr="001C53CE">
              <w:rPr>
                <w:rFonts w:cstheme="minorHAnsi"/>
              </w:rPr>
              <w:t>Representative’s Signature</w:t>
            </w:r>
          </w:p>
        </w:tc>
        <w:tc>
          <w:tcPr>
            <w:tcW w:w="6318" w:type="dxa"/>
            <w:vAlign w:val="center"/>
          </w:tcPr>
          <w:p w:rsidR="00D94393" w:rsidRPr="001C53CE" w:rsidRDefault="00D94393" w:rsidP="002F779C">
            <w:pPr>
              <w:autoSpaceDE w:val="0"/>
              <w:autoSpaceDN w:val="0"/>
              <w:adjustRightInd w:val="0"/>
              <w:spacing w:before="100" w:beforeAutospacing="1"/>
              <w:rPr>
                <w:rFonts w:cstheme="minorHAnsi"/>
              </w:rPr>
            </w:pPr>
          </w:p>
        </w:tc>
      </w:tr>
    </w:tbl>
    <w:p w:rsidR="002F779C" w:rsidRPr="001C53CE" w:rsidRDefault="002F779C" w:rsidP="002F779C">
      <w:pPr>
        <w:autoSpaceDE w:val="0"/>
        <w:autoSpaceDN w:val="0"/>
        <w:adjustRightInd w:val="0"/>
        <w:spacing w:before="100" w:beforeAutospacing="1" w:after="0" w:line="240" w:lineRule="auto"/>
        <w:jc w:val="both"/>
        <w:rPr>
          <w:rFonts w:cstheme="minorHAnsi"/>
          <w:sz w:val="20"/>
          <w:szCs w:val="20"/>
        </w:rPr>
      </w:pPr>
    </w:p>
    <w:p w:rsidR="008E64C2" w:rsidRPr="001C53CE" w:rsidRDefault="00593981" w:rsidP="008E64C2">
      <w:pPr>
        <w:autoSpaceDE w:val="0"/>
        <w:autoSpaceDN w:val="0"/>
        <w:adjustRightInd w:val="0"/>
        <w:spacing w:after="0" w:line="240" w:lineRule="auto"/>
        <w:jc w:val="both"/>
        <w:rPr>
          <w:rFonts w:cstheme="minorHAnsi"/>
          <w:b/>
        </w:rPr>
      </w:pPr>
      <w:r w:rsidRPr="001C53CE">
        <w:rPr>
          <w:rFonts w:cstheme="minorHAnsi"/>
          <w:b/>
        </w:rPr>
        <w:lastRenderedPageBreak/>
        <w:t xml:space="preserve">THIS PAGE IS </w:t>
      </w:r>
      <w:r w:rsidR="00593482" w:rsidRPr="001C53CE">
        <w:rPr>
          <w:rFonts w:cstheme="minorHAnsi"/>
          <w:b/>
        </w:rPr>
        <w:t>FOR OFFICIAL USE ONLY</w:t>
      </w:r>
    </w:p>
    <w:p w:rsidR="008E64C2" w:rsidRPr="001C53CE" w:rsidRDefault="008E64C2" w:rsidP="008E64C2">
      <w:pPr>
        <w:autoSpaceDE w:val="0"/>
        <w:autoSpaceDN w:val="0"/>
        <w:adjustRightInd w:val="0"/>
        <w:spacing w:after="0" w:line="240" w:lineRule="auto"/>
        <w:jc w:val="both"/>
        <w:rPr>
          <w:rFonts w:cstheme="minorHAnsi"/>
          <w:b/>
        </w:rPr>
      </w:pPr>
    </w:p>
    <w:tbl>
      <w:tblPr>
        <w:tblStyle w:val="TableGrid"/>
        <w:tblW w:w="0" w:type="auto"/>
        <w:tblLook w:val="04A0" w:firstRow="1" w:lastRow="0" w:firstColumn="1" w:lastColumn="0" w:noHBand="0" w:noVBand="1"/>
      </w:tblPr>
      <w:tblGrid>
        <w:gridCol w:w="9576"/>
      </w:tblGrid>
      <w:tr w:rsidR="00593482" w:rsidRPr="001C53CE" w:rsidTr="00DC2E70">
        <w:tc>
          <w:tcPr>
            <w:tcW w:w="9576" w:type="dxa"/>
            <w:tcBorders>
              <w:top w:val="double" w:sz="4" w:space="0" w:color="auto"/>
              <w:left w:val="double" w:sz="4" w:space="0" w:color="auto"/>
              <w:bottom w:val="double" w:sz="4" w:space="0" w:color="auto"/>
              <w:right w:val="double" w:sz="4" w:space="0" w:color="auto"/>
            </w:tcBorders>
          </w:tcPr>
          <w:p w:rsidR="00593482" w:rsidRPr="001C53CE" w:rsidRDefault="00593482" w:rsidP="00DC2E70">
            <w:pPr>
              <w:autoSpaceDE w:val="0"/>
              <w:autoSpaceDN w:val="0"/>
              <w:adjustRightInd w:val="0"/>
              <w:rPr>
                <w:rFonts w:cstheme="minorHAnsi"/>
              </w:rPr>
            </w:pPr>
          </w:p>
          <w:p w:rsidR="00593482" w:rsidRPr="001C53CE" w:rsidRDefault="00593482" w:rsidP="00DC2E70">
            <w:pPr>
              <w:autoSpaceDE w:val="0"/>
              <w:autoSpaceDN w:val="0"/>
              <w:adjustRightInd w:val="0"/>
              <w:jc w:val="both"/>
              <w:rPr>
                <w:rFonts w:cstheme="minorHAnsi"/>
              </w:rPr>
            </w:pPr>
          </w:p>
          <w:p w:rsidR="00593482" w:rsidRPr="001C53CE" w:rsidRDefault="00593482" w:rsidP="00DC2E70">
            <w:pPr>
              <w:autoSpaceDE w:val="0"/>
              <w:autoSpaceDN w:val="0"/>
              <w:adjustRightInd w:val="0"/>
              <w:jc w:val="both"/>
              <w:rPr>
                <w:rFonts w:cstheme="minorHAnsi"/>
              </w:rPr>
            </w:pPr>
            <w:r w:rsidRPr="001C53CE">
              <w:rPr>
                <w:rFonts w:cstheme="minorHAnsi"/>
              </w:rPr>
              <w:t>Approved by OSV Malaysia’s Committee during the meeting held on _____</w:t>
            </w:r>
            <w:r w:rsidR="00593981" w:rsidRPr="001C53CE">
              <w:rPr>
                <w:rFonts w:cstheme="minorHAnsi"/>
              </w:rPr>
              <w:t>_____________________</w:t>
            </w:r>
          </w:p>
          <w:p w:rsidR="00593981" w:rsidRPr="001C53CE" w:rsidRDefault="00593981" w:rsidP="00DC2E70">
            <w:pPr>
              <w:autoSpaceDE w:val="0"/>
              <w:autoSpaceDN w:val="0"/>
              <w:adjustRightInd w:val="0"/>
              <w:jc w:val="both"/>
              <w:rPr>
                <w:rFonts w:cstheme="minorHAnsi"/>
              </w:rPr>
            </w:pPr>
          </w:p>
          <w:p w:rsidR="00593482" w:rsidRPr="001C53CE" w:rsidRDefault="00593981" w:rsidP="00DC2E70">
            <w:pPr>
              <w:autoSpaceDE w:val="0"/>
              <w:autoSpaceDN w:val="0"/>
              <w:adjustRightInd w:val="0"/>
              <w:jc w:val="both"/>
              <w:rPr>
                <w:rFonts w:cstheme="minorHAnsi"/>
              </w:rPr>
            </w:pPr>
            <w:r w:rsidRPr="001C53CE">
              <w:rPr>
                <w:rFonts w:cstheme="minorHAnsi"/>
              </w:rPr>
              <w:t>Membership No</w:t>
            </w:r>
            <w:proofErr w:type="gramStart"/>
            <w:r w:rsidRPr="001C53CE">
              <w:rPr>
                <w:rFonts w:cstheme="minorHAnsi"/>
              </w:rPr>
              <w:t>:.</w:t>
            </w:r>
            <w:proofErr w:type="gramEnd"/>
            <w:r w:rsidR="00593482" w:rsidRPr="001C53CE">
              <w:rPr>
                <w:rFonts w:cstheme="minorHAnsi"/>
              </w:rPr>
              <w:t>________________________________________________</w:t>
            </w:r>
            <w:r w:rsidRPr="001C53CE">
              <w:rPr>
                <w:rFonts w:cstheme="minorHAnsi"/>
              </w:rPr>
              <w:t>_____________________</w:t>
            </w:r>
          </w:p>
          <w:p w:rsidR="00593482" w:rsidRPr="001C53CE" w:rsidRDefault="00593482" w:rsidP="00DC2E70">
            <w:pPr>
              <w:autoSpaceDE w:val="0"/>
              <w:autoSpaceDN w:val="0"/>
              <w:adjustRightInd w:val="0"/>
              <w:jc w:val="both"/>
              <w:rPr>
                <w:rFonts w:cstheme="minorHAnsi"/>
              </w:rPr>
            </w:pPr>
          </w:p>
          <w:p w:rsidR="00593482" w:rsidRPr="001C53CE" w:rsidRDefault="00593482" w:rsidP="00DC2E70">
            <w:pPr>
              <w:autoSpaceDE w:val="0"/>
              <w:autoSpaceDN w:val="0"/>
              <w:adjustRightInd w:val="0"/>
              <w:jc w:val="both"/>
              <w:rPr>
                <w:rFonts w:cstheme="minorHAnsi"/>
              </w:rPr>
            </w:pPr>
          </w:p>
          <w:p w:rsidR="00593482" w:rsidRPr="001C53CE" w:rsidRDefault="00593482" w:rsidP="00DC2E70">
            <w:pPr>
              <w:autoSpaceDE w:val="0"/>
              <w:autoSpaceDN w:val="0"/>
              <w:adjustRightInd w:val="0"/>
              <w:jc w:val="both"/>
              <w:rPr>
                <w:rFonts w:cstheme="minorHAnsi"/>
              </w:rPr>
            </w:pPr>
          </w:p>
          <w:p w:rsidR="00593482" w:rsidRPr="001C53CE" w:rsidRDefault="00593482" w:rsidP="00DC2E70">
            <w:pPr>
              <w:autoSpaceDE w:val="0"/>
              <w:autoSpaceDN w:val="0"/>
              <w:adjustRightInd w:val="0"/>
              <w:jc w:val="both"/>
              <w:rPr>
                <w:rFonts w:cstheme="minorHAnsi"/>
              </w:rPr>
            </w:pPr>
          </w:p>
          <w:p w:rsidR="00593482" w:rsidRPr="001C53CE" w:rsidRDefault="00593482" w:rsidP="00DC2E70">
            <w:pPr>
              <w:autoSpaceDE w:val="0"/>
              <w:autoSpaceDN w:val="0"/>
              <w:adjustRightInd w:val="0"/>
              <w:jc w:val="both"/>
              <w:rPr>
                <w:rFonts w:cstheme="minorHAnsi"/>
              </w:rPr>
            </w:pPr>
          </w:p>
          <w:p w:rsidR="00593482" w:rsidRPr="001C53CE" w:rsidRDefault="00593482" w:rsidP="00DC2E70">
            <w:pPr>
              <w:autoSpaceDE w:val="0"/>
              <w:autoSpaceDN w:val="0"/>
              <w:adjustRightInd w:val="0"/>
              <w:jc w:val="both"/>
              <w:rPr>
                <w:rFonts w:cstheme="minorHAnsi"/>
              </w:rPr>
            </w:pPr>
            <w:r w:rsidRPr="001C53CE">
              <w:rPr>
                <w:rFonts w:cstheme="minorHAnsi"/>
              </w:rPr>
              <w:t xml:space="preserve">             </w:t>
            </w:r>
            <w:r w:rsidR="00593981" w:rsidRPr="001C53CE">
              <w:rPr>
                <w:rFonts w:cstheme="minorHAnsi"/>
              </w:rPr>
              <w:t xml:space="preserve">                </w:t>
            </w:r>
            <w:r w:rsidRPr="001C53CE">
              <w:rPr>
                <w:rFonts w:cstheme="minorHAnsi"/>
              </w:rPr>
              <w:t xml:space="preserve">                                   </w:t>
            </w:r>
            <w:r w:rsidR="00593981" w:rsidRPr="001C53CE">
              <w:rPr>
                <w:rFonts w:cstheme="minorHAnsi"/>
              </w:rPr>
              <w:t xml:space="preserve">                           </w:t>
            </w:r>
            <w:r w:rsidR="009821A5">
              <w:rPr>
                <w:rFonts w:cstheme="minorHAnsi"/>
              </w:rPr>
              <w:t xml:space="preserve">        </w:t>
            </w:r>
            <w:r w:rsidRPr="001C53CE">
              <w:rPr>
                <w:rFonts w:cstheme="minorHAnsi"/>
              </w:rPr>
              <w:t>_________________________________</w:t>
            </w:r>
          </w:p>
          <w:p w:rsidR="00593482" w:rsidRPr="001C53CE" w:rsidRDefault="00593482" w:rsidP="00DC2E70">
            <w:pPr>
              <w:autoSpaceDE w:val="0"/>
              <w:autoSpaceDN w:val="0"/>
              <w:adjustRightInd w:val="0"/>
              <w:rPr>
                <w:rFonts w:cstheme="minorHAnsi"/>
              </w:rPr>
            </w:pPr>
            <w:r w:rsidRPr="001C53CE">
              <w:rPr>
                <w:rFonts w:cstheme="minorHAnsi"/>
              </w:rPr>
              <w:t xml:space="preserve">                                                                                           </w:t>
            </w:r>
            <w:r w:rsidR="00593981" w:rsidRPr="001C53CE">
              <w:rPr>
                <w:rFonts w:cstheme="minorHAnsi"/>
              </w:rPr>
              <w:t xml:space="preserve">         President/Honorary Secretary’s </w:t>
            </w:r>
            <w:r w:rsidRPr="001C53CE">
              <w:rPr>
                <w:rFonts w:cstheme="minorHAnsi"/>
              </w:rPr>
              <w:t>Signature</w:t>
            </w:r>
          </w:p>
          <w:p w:rsidR="00593482" w:rsidRPr="001C53CE" w:rsidRDefault="00593482" w:rsidP="00DC2E70">
            <w:pPr>
              <w:autoSpaceDE w:val="0"/>
              <w:autoSpaceDN w:val="0"/>
              <w:adjustRightInd w:val="0"/>
              <w:rPr>
                <w:rFonts w:cstheme="minorHAnsi"/>
              </w:rPr>
            </w:pPr>
          </w:p>
        </w:tc>
      </w:tr>
    </w:tbl>
    <w:p w:rsidR="00593482" w:rsidRPr="001C53CE" w:rsidRDefault="00593482" w:rsidP="002F779C">
      <w:pPr>
        <w:autoSpaceDE w:val="0"/>
        <w:autoSpaceDN w:val="0"/>
        <w:adjustRightInd w:val="0"/>
        <w:spacing w:before="100" w:beforeAutospacing="1" w:after="0" w:line="240" w:lineRule="auto"/>
        <w:jc w:val="both"/>
        <w:rPr>
          <w:rFonts w:cstheme="minorHAnsi"/>
        </w:rPr>
      </w:pPr>
    </w:p>
    <w:p w:rsidR="00485E0C" w:rsidRPr="001C53CE" w:rsidRDefault="00485E0C" w:rsidP="00624724">
      <w:pPr>
        <w:autoSpaceDE w:val="0"/>
        <w:autoSpaceDN w:val="0"/>
        <w:adjustRightInd w:val="0"/>
        <w:spacing w:after="0" w:line="240" w:lineRule="auto"/>
        <w:jc w:val="both"/>
        <w:rPr>
          <w:rFonts w:cstheme="minorHAnsi"/>
        </w:rPr>
      </w:pPr>
      <w:r w:rsidRPr="001C53CE">
        <w:rPr>
          <w:rFonts w:cstheme="minorHAnsi"/>
        </w:rPr>
        <w:t>We, the undersigned, being the member</w:t>
      </w:r>
      <w:r w:rsidR="00F109FB" w:rsidRPr="001C53CE">
        <w:rPr>
          <w:rFonts w:cstheme="minorHAnsi"/>
        </w:rPr>
        <w:t xml:space="preserve"> of Malaysia OSV Owners’ Association, do hereby propose the applicant company as a member of OSV Malaysia.</w:t>
      </w:r>
    </w:p>
    <w:p w:rsidR="00CA2A9C" w:rsidRPr="001C53CE" w:rsidRDefault="00CA2A9C" w:rsidP="00624724">
      <w:pPr>
        <w:autoSpaceDE w:val="0"/>
        <w:autoSpaceDN w:val="0"/>
        <w:adjustRightInd w:val="0"/>
        <w:spacing w:after="0" w:line="240" w:lineRule="auto"/>
        <w:jc w:val="both"/>
        <w:rPr>
          <w:rFonts w:cstheme="minorHAnsi"/>
        </w:rPr>
      </w:pPr>
    </w:p>
    <w:p w:rsidR="00CA2A9C" w:rsidRPr="001C53CE" w:rsidRDefault="00CA2A9C" w:rsidP="00CA2A9C">
      <w:pPr>
        <w:autoSpaceDE w:val="0"/>
        <w:autoSpaceDN w:val="0"/>
        <w:adjustRightInd w:val="0"/>
        <w:spacing w:after="0" w:line="240" w:lineRule="auto"/>
        <w:rPr>
          <w:rFonts w:cstheme="minorHAnsi"/>
          <w:b/>
          <w:bCs/>
        </w:rPr>
      </w:pPr>
      <w:r w:rsidRPr="001C53CE">
        <w:rPr>
          <w:rFonts w:cstheme="minorHAnsi"/>
          <w:b/>
          <w:bCs/>
        </w:rPr>
        <w:t>Proposed and seconded by OSV Malaysia member:</w:t>
      </w:r>
    </w:p>
    <w:p w:rsidR="00CA2A9C" w:rsidRPr="001C53CE" w:rsidRDefault="00CA2A9C" w:rsidP="00CA2A9C">
      <w:pPr>
        <w:autoSpaceDE w:val="0"/>
        <w:autoSpaceDN w:val="0"/>
        <w:adjustRightInd w:val="0"/>
        <w:spacing w:after="0" w:line="240" w:lineRule="auto"/>
        <w:rPr>
          <w:rFonts w:cstheme="minorHAnsi"/>
        </w:rPr>
      </w:pPr>
    </w:p>
    <w:p w:rsidR="00CA2A9C" w:rsidRPr="001C53CE" w:rsidRDefault="00CA2A9C" w:rsidP="00CA2A9C">
      <w:pPr>
        <w:autoSpaceDE w:val="0"/>
        <w:autoSpaceDN w:val="0"/>
        <w:adjustRightInd w:val="0"/>
        <w:spacing w:after="0" w:line="240" w:lineRule="auto"/>
        <w:rPr>
          <w:rFonts w:cstheme="minorHAnsi"/>
        </w:rPr>
      </w:pPr>
    </w:p>
    <w:p w:rsidR="00CA2A9C" w:rsidRPr="001C53CE" w:rsidRDefault="00CA2A9C" w:rsidP="00CA2A9C">
      <w:pPr>
        <w:autoSpaceDE w:val="0"/>
        <w:autoSpaceDN w:val="0"/>
        <w:adjustRightInd w:val="0"/>
        <w:spacing w:after="0" w:line="240" w:lineRule="auto"/>
        <w:rPr>
          <w:rFonts w:cstheme="minorHAnsi"/>
        </w:rPr>
      </w:pPr>
      <w:r w:rsidRPr="001C53CE">
        <w:rPr>
          <w:rFonts w:cstheme="minorHAnsi"/>
        </w:rPr>
        <w:t xml:space="preserve">Proposer: </w:t>
      </w:r>
      <w:r w:rsidRPr="001C53CE">
        <w:rPr>
          <w:rFonts w:cstheme="minorHAnsi"/>
        </w:rPr>
        <w:tab/>
      </w:r>
      <w:r w:rsidRPr="001C53CE">
        <w:rPr>
          <w:rFonts w:cstheme="minorHAnsi"/>
        </w:rPr>
        <w:tab/>
      </w:r>
      <w:r w:rsidRPr="001C53CE">
        <w:rPr>
          <w:rFonts w:cstheme="minorHAnsi"/>
        </w:rPr>
        <w:tab/>
      </w:r>
      <w:r w:rsidRPr="001C53CE">
        <w:rPr>
          <w:rFonts w:cstheme="minorHAnsi"/>
        </w:rPr>
        <w:tab/>
      </w:r>
      <w:r w:rsidRPr="001C53CE">
        <w:rPr>
          <w:rFonts w:cstheme="minorHAnsi"/>
        </w:rPr>
        <w:tab/>
      </w:r>
      <w:r w:rsidRPr="001C53CE">
        <w:rPr>
          <w:rFonts w:cstheme="minorHAnsi"/>
        </w:rPr>
        <w:tab/>
        <w:t>Seconder:</w:t>
      </w:r>
    </w:p>
    <w:p w:rsidR="00CA2A9C" w:rsidRPr="001C53CE" w:rsidRDefault="00CA2A9C" w:rsidP="00CA2A9C">
      <w:pPr>
        <w:autoSpaceDE w:val="0"/>
        <w:autoSpaceDN w:val="0"/>
        <w:adjustRightInd w:val="0"/>
        <w:spacing w:after="0" w:line="240" w:lineRule="auto"/>
        <w:rPr>
          <w:rFonts w:cstheme="minorHAnsi"/>
        </w:rPr>
      </w:pPr>
    </w:p>
    <w:p w:rsidR="00CA2A9C" w:rsidRPr="001C53CE" w:rsidRDefault="00CA2A9C" w:rsidP="00CA2A9C">
      <w:pPr>
        <w:autoSpaceDE w:val="0"/>
        <w:autoSpaceDN w:val="0"/>
        <w:adjustRightInd w:val="0"/>
        <w:spacing w:after="0" w:line="240" w:lineRule="auto"/>
        <w:rPr>
          <w:rFonts w:cstheme="minorHAnsi"/>
        </w:rPr>
      </w:pPr>
    </w:p>
    <w:p w:rsidR="002F779C" w:rsidRPr="001C53CE" w:rsidRDefault="002F779C" w:rsidP="00CA2A9C">
      <w:pPr>
        <w:autoSpaceDE w:val="0"/>
        <w:autoSpaceDN w:val="0"/>
        <w:adjustRightInd w:val="0"/>
        <w:spacing w:after="0" w:line="240" w:lineRule="auto"/>
        <w:rPr>
          <w:rFonts w:cstheme="minorHAnsi"/>
        </w:rPr>
      </w:pPr>
    </w:p>
    <w:p w:rsidR="00CA2A9C" w:rsidRPr="001C53CE" w:rsidRDefault="00CA2A9C" w:rsidP="00CA2A9C">
      <w:pPr>
        <w:autoSpaceDE w:val="0"/>
        <w:autoSpaceDN w:val="0"/>
        <w:adjustRightInd w:val="0"/>
        <w:spacing w:after="0" w:line="240" w:lineRule="auto"/>
        <w:rPr>
          <w:rFonts w:cstheme="minorHAnsi"/>
        </w:rPr>
      </w:pPr>
      <w:r w:rsidRPr="001C53CE">
        <w:rPr>
          <w:rFonts w:cstheme="minorHAnsi"/>
        </w:rPr>
        <w:softHyphen/>
      </w:r>
      <w:r w:rsidRPr="001C53CE">
        <w:rPr>
          <w:rFonts w:cstheme="minorHAnsi"/>
        </w:rPr>
        <w:softHyphen/>
      </w:r>
      <w:r w:rsidRPr="001C53CE">
        <w:rPr>
          <w:rFonts w:cstheme="minorHAnsi"/>
        </w:rPr>
        <w:softHyphen/>
      </w:r>
      <w:r w:rsidRPr="001C53CE">
        <w:rPr>
          <w:rFonts w:cstheme="minorHAnsi"/>
        </w:rPr>
        <w:softHyphen/>
      </w:r>
      <w:r w:rsidRPr="001C53CE">
        <w:rPr>
          <w:rFonts w:cstheme="minorHAnsi"/>
        </w:rPr>
        <w:softHyphen/>
      </w:r>
      <w:r w:rsidRPr="001C53CE">
        <w:rPr>
          <w:rFonts w:cstheme="minorHAnsi"/>
        </w:rPr>
        <w:softHyphen/>
      </w:r>
      <w:r w:rsidRPr="001C53CE">
        <w:rPr>
          <w:rFonts w:cstheme="minorHAnsi"/>
        </w:rPr>
        <w:softHyphen/>
      </w:r>
      <w:r w:rsidRPr="001C53CE">
        <w:rPr>
          <w:rFonts w:cstheme="minorHAnsi"/>
        </w:rPr>
        <w:softHyphen/>
      </w:r>
      <w:r w:rsidRPr="001C53CE">
        <w:rPr>
          <w:rFonts w:cstheme="minorHAnsi"/>
        </w:rPr>
        <w:softHyphen/>
      </w:r>
      <w:r w:rsidRPr="001C53CE">
        <w:rPr>
          <w:rFonts w:cstheme="minorHAnsi"/>
        </w:rPr>
        <w:softHyphen/>
      </w:r>
      <w:r w:rsidRPr="001C53CE">
        <w:rPr>
          <w:rFonts w:cstheme="minorHAnsi"/>
        </w:rPr>
        <w:softHyphen/>
      </w:r>
      <w:r w:rsidRPr="001C53CE">
        <w:rPr>
          <w:rFonts w:cstheme="minorHAnsi"/>
        </w:rPr>
        <w:softHyphen/>
      </w:r>
      <w:r w:rsidRPr="001C53CE">
        <w:rPr>
          <w:rFonts w:cstheme="minorHAnsi"/>
        </w:rPr>
        <w:softHyphen/>
      </w:r>
      <w:r w:rsidRPr="001C53CE">
        <w:rPr>
          <w:rFonts w:cstheme="minorHAnsi"/>
        </w:rPr>
        <w:softHyphen/>
      </w:r>
      <w:r w:rsidRPr="001C53CE">
        <w:rPr>
          <w:rFonts w:cstheme="minorHAnsi"/>
        </w:rPr>
        <w:softHyphen/>
      </w:r>
      <w:r w:rsidRPr="001C53CE">
        <w:rPr>
          <w:rFonts w:cstheme="minorHAnsi"/>
        </w:rPr>
        <w:softHyphen/>
      </w:r>
      <w:r w:rsidRPr="001C53CE">
        <w:rPr>
          <w:rFonts w:cstheme="minorHAnsi"/>
        </w:rPr>
        <w:softHyphen/>
      </w:r>
      <w:r w:rsidRPr="001C53CE">
        <w:rPr>
          <w:rFonts w:cstheme="minorHAnsi"/>
        </w:rPr>
        <w:softHyphen/>
      </w:r>
      <w:r w:rsidRPr="001C53CE">
        <w:rPr>
          <w:rFonts w:cstheme="minorHAnsi"/>
        </w:rPr>
        <w:softHyphen/>
      </w:r>
      <w:r w:rsidRPr="001C53CE">
        <w:rPr>
          <w:rFonts w:cstheme="minorHAnsi"/>
        </w:rPr>
        <w:softHyphen/>
      </w:r>
      <w:r w:rsidRPr="001C53CE">
        <w:rPr>
          <w:rFonts w:cstheme="minorHAnsi"/>
        </w:rPr>
        <w:softHyphen/>
        <w:t xml:space="preserve">__________________________________           </w:t>
      </w:r>
      <w:r w:rsidR="006E667F" w:rsidRPr="001C53CE">
        <w:rPr>
          <w:rFonts w:cstheme="minorHAnsi"/>
        </w:rPr>
        <w:t xml:space="preserve">             </w:t>
      </w:r>
      <w:r w:rsidRPr="001C53CE">
        <w:rPr>
          <w:rFonts w:cstheme="minorHAnsi"/>
        </w:rPr>
        <w:t>__________________________________</w:t>
      </w:r>
    </w:p>
    <w:p w:rsidR="00CA2A9C" w:rsidRPr="001C53CE" w:rsidRDefault="00593981" w:rsidP="00CA2A9C">
      <w:pPr>
        <w:autoSpaceDE w:val="0"/>
        <w:autoSpaceDN w:val="0"/>
        <w:adjustRightInd w:val="0"/>
        <w:spacing w:after="0" w:line="240" w:lineRule="auto"/>
        <w:rPr>
          <w:rFonts w:cstheme="minorHAnsi"/>
        </w:rPr>
      </w:pPr>
      <w:r w:rsidRPr="001C53CE">
        <w:rPr>
          <w:rFonts w:cstheme="minorHAnsi"/>
        </w:rPr>
        <w:t>Authorized</w:t>
      </w:r>
      <w:r w:rsidR="00CA2A9C" w:rsidRPr="001C53CE">
        <w:rPr>
          <w:rFonts w:cstheme="minorHAnsi"/>
        </w:rPr>
        <w:t xml:space="preserve"> Signature </w:t>
      </w:r>
      <w:r w:rsidR="00CA2A9C" w:rsidRPr="001C53CE">
        <w:rPr>
          <w:rFonts w:cstheme="minorHAnsi"/>
        </w:rPr>
        <w:tab/>
      </w:r>
      <w:r w:rsidR="00CA2A9C" w:rsidRPr="001C53CE">
        <w:rPr>
          <w:rFonts w:cstheme="minorHAnsi"/>
        </w:rPr>
        <w:tab/>
      </w:r>
      <w:r w:rsidR="00CA2A9C" w:rsidRPr="001C53CE">
        <w:rPr>
          <w:rFonts w:cstheme="minorHAnsi"/>
        </w:rPr>
        <w:tab/>
      </w:r>
      <w:r w:rsidR="00CA2A9C" w:rsidRPr="001C53CE">
        <w:rPr>
          <w:rFonts w:cstheme="minorHAnsi"/>
        </w:rPr>
        <w:tab/>
      </w:r>
      <w:r w:rsidR="00CA2A9C" w:rsidRPr="001C53CE">
        <w:rPr>
          <w:rFonts w:cstheme="minorHAnsi"/>
        </w:rPr>
        <w:tab/>
      </w:r>
      <w:r w:rsidRPr="001C53CE">
        <w:rPr>
          <w:rFonts w:cstheme="minorHAnsi"/>
        </w:rPr>
        <w:t>Authorized</w:t>
      </w:r>
      <w:r w:rsidR="00CA2A9C" w:rsidRPr="001C53CE">
        <w:rPr>
          <w:rFonts w:cstheme="minorHAnsi"/>
        </w:rPr>
        <w:t xml:space="preserve"> Signature</w:t>
      </w:r>
    </w:p>
    <w:p w:rsidR="00CA2A9C" w:rsidRPr="001C53CE" w:rsidRDefault="00CA2A9C" w:rsidP="00CA2A9C">
      <w:pPr>
        <w:autoSpaceDE w:val="0"/>
        <w:autoSpaceDN w:val="0"/>
        <w:adjustRightInd w:val="0"/>
        <w:spacing w:after="0" w:line="240" w:lineRule="auto"/>
        <w:rPr>
          <w:rFonts w:cstheme="minorHAnsi"/>
        </w:rPr>
      </w:pPr>
    </w:p>
    <w:p w:rsidR="00CA2A9C" w:rsidRPr="001C53CE" w:rsidRDefault="00CA2A9C" w:rsidP="00CA2A9C">
      <w:pPr>
        <w:autoSpaceDE w:val="0"/>
        <w:autoSpaceDN w:val="0"/>
        <w:adjustRightInd w:val="0"/>
        <w:spacing w:after="0" w:line="240" w:lineRule="auto"/>
        <w:rPr>
          <w:rFonts w:cstheme="minorHAnsi"/>
        </w:rPr>
      </w:pPr>
    </w:p>
    <w:p w:rsidR="002F779C" w:rsidRPr="001C53CE" w:rsidRDefault="002F779C" w:rsidP="00CA2A9C">
      <w:pPr>
        <w:autoSpaceDE w:val="0"/>
        <w:autoSpaceDN w:val="0"/>
        <w:adjustRightInd w:val="0"/>
        <w:spacing w:after="0" w:line="240" w:lineRule="auto"/>
        <w:rPr>
          <w:rFonts w:cstheme="minorHAnsi"/>
        </w:rPr>
      </w:pPr>
    </w:p>
    <w:p w:rsidR="00CA2A9C" w:rsidRPr="001C53CE" w:rsidRDefault="00CA2A9C" w:rsidP="00CA2A9C">
      <w:pPr>
        <w:autoSpaceDE w:val="0"/>
        <w:autoSpaceDN w:val="0"/>
        <w:adjustRightInd w:val="0"/>
        <w:spacing w:after="0" w:line="240" w:lineRule="auto"/>
        <w:rPr>
          <w:rFonts w:cstheme="minorHAnsi"/>
        </w:rPr>
      </w:pPr>
      <w:r w:rsidRPr="001C53CE">
        <w:rPr>
          <w:rFonts w:cstheme="minorHAnsi"/>
        </w:rPr>
        <w:t xml:space="preserve">__________________________________               </w:t>
      </w:r>
      <w:r w:rsidR="00593981" w:rsidRPr="001C53CE">
        <w:rPr>
          <w:rFonts w:cstheme="minorHAnsi"/>
        </w:rPr>
        <w:t xml:space="preserve">      </w:t>
      </w:r>
      <w:r w:rsidR="001C53CE">
        <w:rPr>
          <w:rFonts w:cstheme="minorHAnsi"/>
        </w:rPr>
        <w:t xml:space="preserve">  </w:t>
      </w:r>
      <w:r w:rsidR="00593981" w:rsidRPr="001C53CE">
        <w:rPr>
          <w:rFonts w:cstheme="minorHAnsi"/>
        </w:rPr>
        <w:t xml:space="preserve">   </w:t>
      </w:r>
      <w:r w:rsidRPr="001C53CE">
        <w:rPr>
          <w:rFonts w:cstheme="minorHAnsi"/>
        </w:rPr>
        <w:t>__________________________________</w:t>
      </w:r>
    </w:p>
    <w:p w:rsidR="00CA2A9C" w:rsidRPr="001C53CE" w:rsidRDefault="00CA2A9C" w:rsidP="00CA2A9C">
      <w:pPr>
        <w:autoSpaceDE w:val="0"/>
        <w:autoSpaceDN w:val="0"/>
        <w:adjustRightInd w:val="0"/>
        <w:spacing w:after="0" w:line="240" w:lineRule="auto"/>
        <w:rPr>
          <w:rFonts w:cstheme="minorHAnsi"/>
        </w:rPr>
      </w:pPr>
      <w:r w:rsidRPr="001C53CE">
        <w:rPr>
          <w:rFonts w:cstheme="minorHAnsi"/>
        </w:rPr>
        <w:t xml:space="preserve">Name </w:t>
      </w:r>
      <w:r w:rsidRPr="001C53CE">
        <w:rPr>
          <w:rFonts w:cstheme="minorHAnsi"/>
        </w:rPr>
        <w:tab/>
      </w:r>
      <w:r w:rsidRPr="001C53CE">
        <w:rPr>
          <w:rFonts w:cstheme="minorHAnsi"/>
        </w:rPr>
        <w:tab/>
      </w:r>
      <w:r w:rsidRPr="001C53CE">
        <w:rPr>
          <w:rFonts w:cstheme="minorHAnsi"/>
        </w:rPr>
        <w:tab/>
      </w:r>
      <w:r w:rsidRPr="001C53CE">
        <w:rPr>
          <w:rFonts w:cstheme="minorHAnsi"/>
        </w:rPr>
        <w:tab/>
      </w:r>
      <w:r w:rsidRPr="001C53CE">
        <w:rPr>
          <w:rFonts w:cstheme="minorHAnsi"/>
        </w:rPr>
        <w:tab/>
      </w:r>
      <w:r w:rsidRPr="001C53CE">
        <w:rPr>
          <w:rFonts w:cstheme="minorHAnsi"/>
        </w:rPr>
        <w:tab/>
      </w:r>
      <w:r w:rsidRPr="001C53CE">
        <w:rPr>
          <w:rFonts w:cstheme="minorHAnsi"/>
        </w:rPr>
        <w:tab/>
      </w:r>
      <w:proofErr w:type="spellStart"/>
      <w:r w:rsidRPr="001C53CE">
        <w:rPr>
          <w:rFonts w:cstheme="minorHAnsi"/>
        </w:rPr>
        <w:t>Name</w:t>
      </w:r>
      <w:proofErr w:type="spellEnd"/>
    </w:p>
    <w:p w:rsidR="00CA2A9C" w:rsidRPr="001C53CE" w:rsidRDefault="00CA2A9C" w:rsidP="00CA2A9C">
      <w:pPr>
        <w:autoSpaceDE w:val="0"/>
        <w:autoSpaceDN w:val="0"/>
        <w:adjustRightInd w:val="0"/>
        <w:spacing w:after="0" w:line="240" w:lineRule="auto"/>
        <w:rPr>
          <w:rFonts w:cstheme="minorHAnsi"/>
        </w:rPr>
      </w:pPr>
    </w:p>
    <w:p w:rsidR="00CA2A9C" w:rsidRPr="001C53CE" w:rsidRDefault="00CA2A9C" w:rsidP="00CA2A9C">
      <w:pPr>
        <w:autoSpaceDE w:val="0"/>
        <w:autoSpaceDN w:val="0"/>
        <w:adjustRightInd w:val="0"/>
        <w:spacing w:after="0" w:line="240" w:lineRule="auto"/>
        <w:rPr>
          <w:rFonts w:cstheme="minorHAnsi"/>
        </w:rPr>
      </w:pPr>
    </w:p>
    <w:p w:rsidR="00726B51" w:rsidRPr="001C53CE" w:rsidRDefault="00726B51" w:rsidP="00CA2A9C">
      <w:pPr>
        <w:autoSpaceDE w:val="0"/>
        <w:autoSpaceDN w:val="0"/>
        <w:adjustRightInd w:val="0"/>
        <w:spacing w:after="0" w:line="240" w:lineRule="auto"/>
        <w:rPr>
          <w:rFonts w:cstheme="minorHAnsi"/>
        </w:rPr>
      </w:pPr>
    </w:p>
    <w:p w:rsidR="00DC4665" w:rsidRPr="001C53CE" w:rsidRDefault="00DC4665" w:rsidP="00CA2A9C">
      <w:pPr>
        <w:autoSpaceDE w:val="0"/>
        <w:autoSpaceDN w:val="0"/>
        <w:adjustRightInd w:val="0"/>
        <w:spacing w:after="0" w:line="240" w:lineRule="auto"/>
        <w:rPr>
          <w:rFonts w:cstheme="minorHAnsi"/>
        </w:rPr>
      </w:pPr>
    </w:p>
    <w:p w:rsidR="00CA2A9C" w:rsidRPr="001C53CE" w:rsidRDefault="00CA2A9C" w:rsidP="00CA2A9C">
      <w:pPr>
        <w:autoSpaceDE w:val="0"/>
        <w:autoSpaceDN w:val="0"/>
        <w:adjustRightInd w:val="0"/>
        <w:spacing w:after="0" w:line="240" w:lineRule="auto"/>
        <w:rPr>
          <w:rFonts w:cstheme="minorHAnsi"/>
        </w:rPr>
      </w:pPr>
      <w:r w:rsidRPr="001C53CE">
        <w:rPr>
          <w:rFonts w:cstheme="minorHAnsi"/>
        </w:rPr>
        <w:t xml:space="preserve">__________________________________ </w:t>
      </w:r>
      <w:r w:rsidRPr="001C53CE">
        <w:rPr>
          <w:rFonts w:cstheme="minorHAnsi"/>
        </w:rPr>
        <w:tab/>
      </w:r>
      <w:r w:rsidR="00593981" w:rsidRPr="001C53CE">
        <w:rPr>
          <w:rFonts w:cstheme="minorHAnsi"/>
        </w:rPr>
        <w:t xml:space="preserve">             </w:t>
      </w:r>
      <w:r w:rsidRPr="001C53CE">
        <w:rPr>
          <w:rFonts w:cstheme="minorHAnsi"/>
        </w:rPr>
        <w:t>___________________________________</w:t>
      </w:r>
    </w:p>
    <w:p w:rsidR="00CA2A9C" w:rsidRPr="001C53CE" w:rsidRDefault="00CA2A9C" w:rsidP="00CA2A9C">
      <w:pPr>
        <w:autoSpaceDE w:val="0"/>
        <w:autoSpaceDN w:val="0"/>
        <w:adjustRightInd w:val="0"/>
        <w:spacing w:after="0" w:line="240" w:lineRule="auto"/>
        <w:rPr>
          <w:rFonts w:cstheme="minorHAnsi"/>
        </w:rPr>
      </w:pPr>
      <w:r w:rsidRPr="001C53CE">
        <w:rPr>
          <w:rFonts w:cstheme="minorHAnsi"/>
        </w:rPr>
        <w:t xml:space="preserve">Company/Association Stamp </w:t>
      </w:r>
      <w:r w:rsidRPr="001C53CE">
        <w:rPr>
          <w:rFonts w:cstheme="minorHAnsi"/>
        </w:rPr>
        <w:tab/>
      </w:r>
      <w:r w:rsidRPr="001C53CE">
        <w:rPr>
          <w:rFonts w:cstheme="minorHAnsi"/>
        </w:rPr>
        <w:tab/>
      </w:r>
      <w:r w:rsidRPr="001C53CE">
        <w:rPr>
          <w:rFonts w:cstheme="minorHAnsi"/>
        </w:rPr>
        <w:tab/>
      </w:r>
      <w:r w:rsidRPr="001C53CE">
        <w:rPr>
          <w:rFonts w:cstheme="minorHAnsi"/>
        </w:rPr>
        <w:tab/>
        <w:t>Company/Association Stamp</w:t>
      </w:r>
    </w:p>
    <w:p w:rsidR="00CA2A9C" w:rsidRPr="001C53CE" w:rsidRDefault="00CA2A9C" w:rsidP="00CA2A9C">
      <w:pPr>
        <w:autoSpaceDE w:val="0"/>
        <w:autoSpaceDN w:val="0"/>
        <w:adjustRightInd w:val="0"/>
        <w:spacing w:after="0" w:line="240" w:lineRule="auto"/>
        <w:rPr>
          <w:rFonts w:cstheme="minorHAnsi"/>
        </w:rPr>
      </w:pPr>
    </w:p>
    <w:p w:rsidR="00726B51" w:rsidRPr="001C53CE" w:rsidRDefault="00726B51" w:rsidP="00CA2A9C">
      <w:pPr>
        <w:autoSpaceDE w:val="0"/>
        <w:autoSpaceDN w:val="0"/>
        <w:adjustRightInd w:val="0"/>
        <w:spacing w:after="0" w:line="240" w:lineRule="auto"/>
        <w:rPr>
          <w:rFonts w:cstheme="minorHAnsi"/>
        </w:rPr>
      </w:pPr>
    </w:p>
    <w:p w:rsidR="00726B51" w:rsidRPr="001C53CE" w:rsidRDefault="00726B51" w:rsidP="00CA2A9C">
      <w:pPr>
        <w:autoSpaceDE w:val="0"/>
        <w:autoSpaceDN w:val="0"/>
        <w:adjustRightInd w:val="0"/>
        <w:spacing w:after="0" w:line="240" w:lineRule="auto"/>
        <w:rPr>
          <w:rFonts w:cstheme="minorHAnsi"/>
        </w:rPr>
      </w:pPr>
    </w:p>
    <w:p w:rsidR="00CA2A9C" w:rsidRPr="001C53CE" w:rsidRDefault="00CA2A9C" w:rsidP="00CA2A9C">
      <w:pPr>
        <w:autoSpaceDE w:val="0"/>
        <w:autoSpaceDN w:val="0"/>
        <w:adjustRightInd w:val="0"/>
        <w:spacing w:after="0" w:line="240" w:lineRule="auto"/>
        <w:rPr>
          <w:rFonts w:cstheme="minorHAnsi"/>
        </w:rPr>
      </w:pPr>
      <w:r w:rsidRPr="001C53CE">
        <w:rPr>
          <w:rFonts w:cstheme="minorHAnsi"/>
        </w:rPr>
        <w:t>_______</w:t>
      </w:r>
      <w:r w:rsidR="00593981" w:rsidRPr="001C53CE">
        <w:rPr>
          <w:rFonts w:cstheme="minorHAnsi"/>
        </w:rPr>
        <w:t>___________________________</w:t>
      </w:r>
      <w:r w:rsidR="00593981" w:rsidRPr="001C53CE">
        <w:rPr>
          <w:rFonts w:cstheme="minorHAnsi"/>
        </w:rPr>
        <w:tab/>
      </w:r>
      <w:r w:rsidR="00593981" w:rsidRPr="001C53CE">
        <w:rPr>
          <w:rFonts w:cstheme="minorHAnsi"/>
        </w:rPr>
        <w:tab/>
      </w:r>
      <w:r w:rsidRPr="001C53CE">
        <w:rPr>
          <w:rFonts w:cstheme="minorHAnsi"/>
        </w:rPr>
        <w:t>___________________________________</w:t>
      </w:r>
    </w:p>
    <w:p w:rsidR="00593482" w:rsidRPr="001C53CE" w:rsidRDefault="00CA2A9C" w:rsidP="00E40CB4">
      <w:pPr>
        <w:autoSpaceDE w:val="0"/>
        <w:autoSpaceDN w:val="0"/>
        <w:adjustRightInd w:val="0"/>
        <w:spacing w:after="0" w:line="240" w:lineRule="auto"/>
        <w:rPr>
          <w:rFonts w:cstheme="minorHAnsi"/>
        </w:rPr>
      </w:pPr>
      <w:proofErr w:type="gramStart"/>
      <w:r w:rsidRPr="001C53CE">
        <w:rPr>
          <w:rFonts w:cstheme="minorHAnsi"/>
        </w:rPr>
        <w:t>Mem</w:t>
      </w:r>
      <w:r w:rsidR="00E40CB4" w:rsidRPr="001C53CE">
        <w:rPr>
          <w:rFonts w:cstheme="minorHAnsi"/>
        </w:rPr>
        <w:t>bership No.</w:t>
      </w:r>
      <w:proofErr w:type="gramEnd"/>
      <w:r w:rsidR="00E40CB4" w:rsidRPr="001C53CE">
        <w:rPr>
          <w:rFonts w:cstheme="minorHAnsi"/>
        </w:rPr>
        <w:t xml:space="preserve"> </w:t>
      </w:r>
      <w:r w:rsidR="00E40CB4" w:rsidRPr="001C53CE">
        <w:rPr>
          <w:rFonts w:cstheme="minorHAnsi"/>
        </w:rPr>
        <w:tab/>
      </w:r>
      <w:r w:rsidR="00E40CB4" w:rsidRPr="001C53CE">
        <w:rPr>
          <w:rFonts w:cstheme="minorHAnsi"/>
        </w:rPr>
        <w:tab/>
      </w:r>
      <w:r w:rsidR="00E40CB4" w:rsidRPr="001C53CE">
        <w:rPr>
          <w:rFonts w:cstheme="minorHAnsi"/>
        </w:rPr>
        <w:tab/>
      </w:r>
      <w:r w:rsidR="00E40CB4" w:rsidRPr="001C53CE">
        <w:rPr>
          <w:rFonts w:cstheme="minorHAnsi"/>
        </w:rPr>
        <w:tab/>
      </w:r>
      <w:r w:rsidR="00E40CB4" w:rsidRPr="001C53CE">
        <w:rPr>
          <w:rFonts w:cstheme="minorHAnsi"/>
        </w:rPr>
        <w:tab/>
      </w:r>
      <w:proofErr w:type="gramStart"/>
      <w:r w:rsidR="00E40CB4" w:rsidRPr="001C53CE">
        <w:rPr>
          <w:rFonts w:cstheme="minorHAnsi"/>
        </w:rPr>
        <w:t>Membership No.</w:t>
      </w:r>
      <w:proofErr w:type="gramEnd"/>
    </w:p>
    <w:p w:rsidR="00726B51" w:rsidRPr="001C53CE" w:rsidRDefault="00726B51" w:rsidP="00D62955">
      <w:pPr>
        <w:autoSpaceDE w:val="0"/>
        <w:autoSpaceDN w:val="0"/>
        <w:adjustRightInd w:val="0"/>
        <w:spacing w:after="0" w:line="240" w:lineRule="auto"/>
        <w:jc w:val="center"/>
        <w:rPr>
          <w:rFonts w:cstheme="minorHAnsi"/>
          <w:b/>
          <w:bCs/>
        </w:rPr>
      </w:pPr>
    </w:p>
    <w:p w:rsidR="000E1BCD" w:rsidRDefault="000E1BCD" w:rsidP="00D62955">
      <w:pPr>
        <w:autoSpaceDE w:val="0"/>
        <w:autoSpaceDN w:val="0"/>
        <w:adjustRightInd w:val="0"/>
        <w:spacing w:after="0" w:line="240" w:lineRule="auto"/>
        <w:jc w:val="center"/>
        <w:rPr>
          <w:rFonts w:cstheme="minorHAnsi"/>
          <w:b/>
          <w:bCs/>
        </w:rPr>
      </w:pPr>
    </w:p>
    <w:p w:rsidR="005D6A11" w:rsidRDefault="005D6A11">
      <w:pPr>
        <w:rPr>
          <w:rFonts w:cstheme="minorHAnsi"/>
          <w:b/>
          <w:bCs/>
        </w:rPr>
      </w:pPr>
      <w:r>
        <w:rPr>
          <w:rFonts w:cstheme="minorHAnsi"/>
          <w:b/>
          <w:bCs/>
        </w:rPr>
        <w:br w:type="page"/>
      </w:r>
    </w:p>
    <w:p w:rsidR="00D62955" w:rsidRPr="001C53CE" w:rsidRDefault="00D62955" w:rsidP="00D62955">
      <w:pPr>
        <w:autoSpaceDE w:val="0"/>
        <w:autoSpaceDN w:val="0"/>
        <w:adjustRightInd w:val="0"/>
        <w:spacing w:after="0" w:line="240" w:lineRule="auto"/>
        <w:jc w:val="center"/>
        <w:rPr>
          <w:rFonts w:cstheme="minorHAnsi"/>
          <w:b/>
          <w:bCs/>
        </w:rPr>
      </w:pPr>
      <w:r w:rsidRPr="001C53CE">
        <w:rPr>
          <w:rFonts w:cstheme="minorHAnsi"/>
          <w:b/>
          <w:bCs/>
        </w:rPr>
        <w:lastRenderedPageBreak/>
        <w:t>APPLICATION FOR MEMBERSHIP</w:t>
      </w:r>
    </w:p>
    <w:p w:rsidR="00D62955" w:rsidRPr="001C53CE" w:rsidRDefault="00D62955" w:rsidP="00D62955">
      <w:pPr>
        <w:autoSpaceDE w:val="0"/>
        <w:autoSpaceDN w:val="0"/>
        <w:adjustRightInd w:val="0"/>
        <w:spacing w:after="0" w:line="240" w:lineRule="auto"/>
        <w:jc w:val="center"/>
        <w:rPr>
          <w:rFonts w:cstheme="minorHAnsi"/>
          <w:b/>
          <w:bCs/>
        </w:rPr>
      </w:pPr>
      <w:r w:rsidRPr="001C53CE">
        <w:rPr>
          <w:rFonts w:cstheme="minorHAnsi"/>
          <w:b/>
          <w:bCs/>
        </w:rPr>
        <w:t>(EXPLANATORY NOTES)</w:t>
      </w:r>
    </w:p>
    <w:p w:rsidR="00D62955" w:rsidRPr="001C53CE" w:rsidRDefault="00D62955" w:rsidP="000E1BCD">
      <w:pPr>
        <w:autoSpaceDE w:val="0"/>
        <w:autoSpaceDN w:val="0"/>
        <w:adjustRightInd w:val="0"/>
        <w:spacing w:after="0" w:line="240" w:lineRule="auto"/>
        <w:rPr>
          <w:rFonts w:cstheme="minorHAnsi"/>
          <w:b/>
          <w:bCs/>
        </w:rPr>
      </w:pPr>
    </w:p>
    <w:p w:rsidR="00D62955" w:rsidRPr="001C53CE" w:rsidRDefault="00D62955" w:rsidP="00D62955">
      <w:pPr>
        <w:tabs>
          <w:tab w:val="left" w:pos="0"/>
        </w:tabs>
        <w:autoSpaceDE w:val="0"/>
        <w:autoSpaceDN w:val="0"/>
        <w:adjustRightInd w:val="0"/>
        <w:spacing w:after="0" w:line="240" w:lineRule="auto"/>
        <w:rPr>
          <w:rFonts w:cstheme="minorHAnsi"/>
          <w:b/>
          <w:bCs/>
        </w:rPr>
      </w:pPr>
      <w:r w:rsidRPr="001C53CE">
        <w:rPr>
          <w:rFonts w:cstheme="minorHAnsi"/>
          <w:b/>
          <w:bCs/>
        </w:rPr>
        <w:t>ELIGIBILITY</w:t>
      </w:r>
    </w:p>
    <w:p w:rsidR="00D62955" w:rsidRPr="001C53CE" w:rsidRDefault="00D62955" w:rsidP="00D62955">
      <w:pPr>
        <w:autoSpaceDE w:val="0"/>
        <w:autoSpaceDN w:val="0"/>
        <w:adjustRightInd w:val="0"/>
        <w:spacing w:after="0" w:line="240" w:lineRule="auto"/>
        <w:jc w:val="center"/>
        <w:rPr>
          <w:rFonts w:cstheme="minorHAnsi"/>
          <w:b/>
          <w:bCs/>
        </w:rPr>
      </w:pPr>
    </w:p>
    <w:p w:rsidR="00D62955" w:rsidRPr="001C53CE" w:rsidRDefault="00D62955" w:rsidP="00D62955">
      <w:pPr>
        <w:pStyle w:val="ListParagraph"/>
        <w:numPr>
          <w:ilvl w:val="0"/>
          <w:numId w:val="1"/>
        </w:numPr>
        <w:tabs>
          <w:tab w:val="left" w:pos="360"/>
        </w:tabs>
        <w:autoSpaceDE w:val="0"/>
        <w:autoSpaceDN w:val="0"/>
        <w:adjustRightInd w:val="0"/>
        <w:spacing w:after="0" w:line="240" w:lineRule="auto"/>
        <w:ind w:left="630" w:hanging="630"/>
        <w:rPr>
          <w:rFonts w:cstheme="minorHAnsi"/>
        </w:rPr>
      </w:pPr>
      <w:r w:rsidRPr="001C53CE">
        <w:rPr>
          <w:rFonts w:cstheme="minorHAnsi"/>
        </w:rPr>
        <w:t>Ordinary Member</w:t>
      </w:r>
    </w:p>
    <w:p w:rsidR="00593981" w:rsidRPr="001C53CE" w:rsidRDefault="00593981" w:rsidP="00593981">
      <w:pPr>
        <w:pStyle w:val="ListParagraph"/>
        <w:tabs>
          <w:tab w:val="left" w:pos="360"/>
        </w:tabs>
        <w:autoSpaceDE w:val="0"/>
        <w:autoSpaceDN w:val="0"/>
        <w:adjustRightInd w:val="0"/>
        <w:spacing w:after="0" w:line="240" w:lineRule="auto"/>
        <w:ind w:left="630"/>
        <w:rPr>
          <w:rFonts w:cstheme="minorHAnsi"/>
        </w:rPr>
      </w:pPr>
    </w:p>
    <w:p w:rsidR="00D62955" w:rsidRPr="001C53CE" w:rsidRDefault="00D62955" w:rsidP="00D62955">
      <w:pPr>
        <w:pStyle w:val="ListParagraph"/>
        <w:numPr>
          <w:ilvl w:val="2"/>
          <w:numId w:val="1"/>
        </w:numPr>
        <w:tabs>
          <w:tab w:val="left" w:pos="360"/>
        </w:tabs>
        <w:autoSpaceDE w:val="0"/>
        <w:autoSpaceDN w:val="0"/>
        <w:adjustRightInd w:val="0"/>
        <w:spacing w:after="0" w:line="240" w:lineRule="auto"/>
        <w:ind w:left="540" w:hanging="90"/>
        <w:rPr>
          <w:rFonts w:cstheme="minorHAnsi"/>
        </w:rPr>
      </w:pPr>
      <w:r w:rsidRPr="001C53CE">
        <w:rPr>
          <w:rFonts w:cstheme="minorHAnsi"/>
        </w:rPr>
        <w:t xml:space="preserve">Any corporate body owned and controlled by Malaysian and duly registered in Malaysia who owns OSV(s) registered with </w:t>
      </w:r>
      <w:proofErr w:type="spellStart"/>
      <w:r w:rsidRPr="001C53CE">
        <w:rPr>
          <w:rFonts w:cstheme="minorHAnsi"/>
        </w:rPr>
        <w:t>Jabatan</w:t>
      </w:r>
      <w:proofErr w:type="spellEnd"/>
      <w:r w:rsidRPr="001C53CE">
        <w:rPr>
          <w:rFonts w:cstheme="minorHAnsi"/>
        </w:rPr>
        <w:t xml:space="preserve"> </w:t>
      </w:r>
      <w:proofErr w:type="spellStart"/>
      <w:r w:rsidRPr="001C53CE">
        <w:rPr>
          <w:rFonts w:cstheme="minorHAnsi"/>
        </w:rPr>
        <w:t>Laut</w:t>
      </w:r>
      <w:proofErr w:type="spellEnd"/>
      <w:r w:rsidRPr="001C53CE">
        <w:rPr>
          <w:rFonts w:cstheme="minorHAnsi"/>
        </w:rPr>
        <w:t xml:space="preserve"> Malaysia and in the opinion of the Committee is fit and proper to be an Ordinary Member.</w:t>
      </w:r>
    </w:p>
    <w:p w:rsidR="00593981" w:rsidRPr="001C53CE" w:rsidRDefault="00593981" w:rsidP="00593981">
      <w:pPr>
        <w:pStyle w:val="ListParagraph"/>
        <w:tabs>
          <w:tab w:val="left" w:pos="360"/>
        </w:tabs>
        <w:autoSpaceDE w:val="0"/>
        <w:autoSpaceDN w:val="0"/>
        <w:adjustRightInd w:val="0"/>
        <w:spacing w:after="0" w:line="240" w:lineRule="auto"/>
        <w:ind w:left="540"/>
        <w:rPr>
          <w:rFonts w:cstheme="minorHAnsi"/>
        </w:rPr>
      </w:pPr>
    </w:p>
    <w:p w:rsidR="00D62955" w:rsidRPr="001C53CE" w:rsidRDefault="00D62955" w:rsidP="00D62955">
      <w:pPr>
        <w:pStyle w:val="ListParagraph"/>
        <w:numPr>
          <w:ilvl w:val="2"/>
          <w:numId w:val="1"/>
        </w:numPr>
        <w:tabs>
          <w:tab w:val="left" w:pos="360"/>
        </w:tabs>
        <w:autoSpaceDE w:val="0"/>
        <w:autoSpaceDN w:val="0"/>
        <w:adjustRightInd w:val="0"/>
        <w:spacing w:after="0" w:line="240" w:lineRule="auto"/>
        <w:ind w:left="540" w:hanging="90"/>
        <w:rPr>
          <w:rFonts w:cstheme="minorHAnsi"/>
        </w:rPr>
      </w:pPr>
      <w:r w:rsidRPr="001C53CE">
        <w:rPr>
          <w:rFonts w:cstheme="minorHAnsi"/>
        </w:rPr>
        <w:t>The corporate body shall nominate one person as a representative.</w:t>
      </w:r>
    </w:p>
    <w:p w:rsidR="00593981" w:rsidRPr="001C53CE" w:rsidRDefault="00593981" w:rsidP="001D472E">
      <w:pPr>
        <w:tabs>
          <w:tab w:val="left" w:pos="360"/>
        </w:tabs>
        <w:autoSpaceDE w:val="0"/>
        <w:autoSpaceDN w:val="0"/>
        <w:adjustRightInd w:val="0"/>
        <w:spacing w:after="0" w:line="240" w:lineRule="auto"/>
        <w:rPr>
          <w:rFonts w:cstheme="minorHAnsi"/>
        </w:rPr>
      </w:pPr>
    </w:p>
    <w:p w:rsidR="00D62955" w:rsidRPr="001C53CE" w:rsidRDefault="00D62955" w:rsidP="00D62955">
      <w:pPr>
        <w:pStyle w:val="ListParagraph"/>
        <w:numPr>
          <w:ilvl w:val="2"/>
          <w:numId w:val="1"/>
        </w:numPr>
        <w:tabs>
          <w:tab w:val="left" w:pos="360"/>
        </w:tabs>
        <w:autoSpaceDE w:val="0"/>
        <w:autoSpaceDN w:val="0"/>
        <w:adjustRightInd w:val="0"/>
        <w:spacing w:after="0" w:line="240" w:lineRule="auto"/>
        <w:ind w:left="540" w:hanging="90"/>
        <w:rPr>
          <w:rFonts w:cstheme="minorHAnsi"/>
        </w:rPr>
      </w:pPr>
      <w:r w:rsidRPr="001C53CE">
        <w:rPr>
          <w:rFonts w:cstheme="minorHAnsi"/>
        </w:rPr>
        <w:t>The representative must be above the age of 21 years.</w:t>
      </w:r>
    </w:p>
    <w:p w:rsidR="00593981" w:rsidRPr="001C53CE" w:rsidRDefault="00593981" w:rsidP="00593981">
      <w:pPr>
        <w:pStyle w:val="ListParagraph"/>
        <w:tabs>
          <w:tab w:val="left" w:pos="360"/>
        </w:tabs>
        <w:autoSpaceDE w:val="0"/>
        <w:autoSpaceDN w:val="0"/>
        <w:adjustRightInd w:val="0"/>
        <w:spacing w:after="0" w:line="240" w:lineRule="auto"/>
        <w:ind w:left="540"/>
        <w:rPr>
          <w:rFonts w:cstheme="minorHAnsi"/>
        </w:rPr>
      </w:pPr>
    </w:p>
    <w:p w:rsidR="00E40CB4" w:rsidRPr="001C53CE" w:rsidRDefault="00E40CB4" w:rsidP="00393725">
      <w:pPr>
        <w:pStyle w:val="ListParagraph"/>
        <w:numPr>
          <w:ilvl w:val="2"/>
          <w:numId w:val="1"/>
        </w:numPr>
        <w:tabs>
          <w:tab w:val="left" w:pos="360"/>
          <w:tab w:val="left" w:pos="540"/>
        </w:tabs>
        <w:autoSpaceDE w:val="0"/>
        <w:autoSpaceDN w:val="0"/>
        <w:adjustRightInd w:val="0"/>
        <w:spacing w:after="0" w:line="240" w:lineRule="auto"/>
        <w:ind w:left="540" w:hanging="90"/>
        <w:jc w:val="both"/>
        <w:rPr>
          <w:rFonts w:cstheme="minorHAnsi"/>
        </w:rPr>
      </w:pPr>
      <w:r w:rsidRPr="001C53CE">
        <w:rPr>
          <w:rFonts w:cstheme="minorHAnsi"/>
        </w:rPr>
        <w:t xml:space="preserve">Definition  : OSV means any Offshore Support Vessel that include Anchor Handling Tug Supply Vessel, Straight Supply Vessel, Anchor Handling Tug, Utility Vessel, Utility Vessel, Crew Boat, Fast Crew Boat, Utility Crew Boat, Platform Supply Vessel, Diving Support Vessel, Well Testing Vessel, Well Stimulation Vessel, Mobile Offshore Production, Seismic Survey Vessel, Landing Craft Vessel, General Purpose Vessel, Accommodation Vessel, Accommodation Barge, Workboat, </w:t>
      </w:r>
      <w:proofErr w:type="spellStart"/>
      <w:r w:rsidRPr="001C53CE">
        <w:rPr>
          <w:rFonts w:cstheme="minorHAnsi"/>
        </w:rPr>
        <w:t>Workbarge</w:t>
      </w:r>
      <w:proofErr w:type="spellEnd"/>
      <w:r w:rsidRPr="001C53CE">
        <w:rPr>
          <w:rFonts w:cstheme="minorHAnsi"/>
        </w:rPr>
        <w:t>, Pipelay Barge, Crane Barge, Well Intervention Vessel or any other vessels used for exploration &amp; production of offshore oil and gas</w:t>
      </w:r>
    </w:p>
    <w:p w:rsidR="00D62955" w:rsidRPr="001C53CE" w:rsidRDefault="00D62955" w:rsidP="00D62955">
      <w:pPr>
        <w:pStyle w:val="ListParagraph"/>
        <w:tabs>
          <w:tab w:val="left" w:pos="360"/>
        </w:tabs>
        <w:autoSpaceDE w:val="0"/>
        <w:autoSpaceDN w:val="0"/>
        <w:adjustRightInd w:val="0"/>
        <w:spacing w:after="0" w:line="240" w:lineRule="auto"/>
        <w:ind w:left="540"/>
        <w:rPr>
          <w:rFonts w:cstheme="minorHAnsi"/>
        </w:rPr>
      </w:pPr>
    </w:p>
    <w:p w:rsidR="00D62955" w:rsidRPr="001C53CE" w:rsidRDefault="00D62955" w:rsidP="00D62955">
      <w:pPr>
        <w:pStyle w:val="ListParagraph"/>
        <w:numPr>
          <w:ilvl w:val="0"/>
          <w:numId w:val="1"/>
        </w:numPr>
        <w:tabs>
          <w:tab w:val="left" w:pos="360"/>
        </w:tabs>
        <w:autoSpaceDE w:val="0"/>
        <w:autoSpaceDN w:val="0"/>
        <w:adjustRightInd w:val="0"/>
        <w:spacing w:after="0" w:line="240" w:lineRule="auto"/>
        <w:ind w:left="630" w:hanging="630"/>
        <w:rPr>
          <w:rFonts w:cstheme="minorHAnsi"/>
        </w:rPr>
      </w:pPr>
      <w:r w:rsidRPr="001C53CE">
        <w:rPr>
          <w:rFonts w:cstheme="minorHAnsi"/>
        </w:rPr>
        <w:t>Associate Member</w:t>
      </w:r>
    </w:p>
    <w:p w:rsidR="00593981" w:rsidRPr="001C53CE" w:rsidRDefault="00593981" w:rsidP="00593981">
      <w:pPr>
        <w:pStyle w:val="ListParagraph"/>
        <w:tabs>
          <w:tab w:val="left" w:pos="360"/>
        </w:tabs>
        <w:autoSpaceDE w:val="0"/>
        <w:autoSpaceDN w:val="0"/>
        <w:adjustRightInd w:val="0"/>
        <w:spacing w:after="0" w:line="240" w:lineRule="auto"/>
        <w:ind w:left="630"/>
        <w:rPr>
          <w:rFonts w:cstheme="minorHAnsi"/>
        </w:rPr>
      </w:pPr>
    </w:p>
    <w:p w:rsidR="00D62955" w:rsidRPr="001C53CE" w:rsidRDefault="00D62955" w:rsidP="00D62955">
      <w:pPr>
        <w:pStyle w:val="ListParagraph"/>
        <w:numPr>
          <w:ilvl w:val="2"/>
          <w:numId w:val="1"/>
        </w:numPr>
        <w:tabs>
          <w:tab w:val="left" w:pos="360"/>
        </w:tabs>
        <w:autoSpaceDE w:val="0"/>
        <w:autoSpaceDN w:val="0"/>
        <w:adjustRightInd w:val="0"/>
        <w:spacing w:after="0" w:line="240" w:lineRule="auto"/>
        <w:ind w:left="540" w:hanging="90"/>
        <w:rPr>
          <w:rFonts w:cstheme="minorHAnsi"/>
        </w:rPr>
      </w:pPr>
      <w:r w:rsidRPr="001C53CE">
        <w:rPr>
          <w:rFonts w:cstheme="minorHAnsi"/>
        </w:rPr>
        <w:t>Any corporate body owned and controlled by Malaysian who does not qualify to be an Ordinary who in the opinion and discretion of the Committee is beneficial to OSV Malaysia.</w:t>
      </w:r>
    </w:p>
    <w:p w:rsidR="001D472E" w:rsidRPr="001C53CE" w:rsidRDefault="001D472E" w:rsidP="001D472E">
      <w:pPr>
        <w:pStyle w:val="ListParagraph"/>
        <w:tabs>
          <w:tab w:val="left" w:pos="360"/>
        </w:tabs>
        <w:autoSpaceDE w:val="0"/>
        <w:autoSpaceDN w:val="0"/>
        <w:adjustRightInd w:val="0"/>
        <w:spacing w:after="0" w:line="240" w:lineRule="auto"/>
        <w:ind w:left="540"/>
        <w:rPr>
          <w:rFonts w:cstheme="minorHAnsi"/>
        </w:rPr>
      </w:pPr>
    </w:p>
    <w:p w:rsidR="00F109FB" w:rsidRPr="001C53CE" w:rsidRDefault="00F109FB" w:rsidP="00F109FB">
      <w:pPr>
        <w:pStyle w:val="ListParagraph"/>
        <w:numPr>
          <w:ilvl w:val="2"/>
          <w:numId w:val="1"/>
        </w:numPr>
        <w:tabs>
          <w:tab w:val="left" w:pos="360"/>
        </w:tabs>
        <w:autoSpaceDE w:val="0"/>
        <w:autoSpaceDN w:val="0"/>
        <w:adjustRightInd w:val="0"/>
        <w:spacing w:after="0" w:line="240" w:lineRule="auto"/>
        <w:ind w:left="540" w:hanging="90"/>
        <w:rPr>
          <w:rFonts w:cstheme="minorHAnsi"/>
        </w:rPr>
      </w:pPr>
      <w:r w:rsidRPr="001C53CE">
        <w:rPr>
          <w:rFonts w:cstheme="minorHAnsi"/>
        </w:rPr>
        <w:t>The corporate body shall nominate one person as a representative.</w:t>
      </w:r>
    </w:p>
    <w:p w:rsidR="001D472E" w:rsidRPr="001C53CE" w:rsidRDefault="001D472E" w:rsidP="001D472E">
      <w:pPr>
        <w:tabs>
          <w:tab w:val="left" w:pos="360"/>
        </w:tabs>
        <w:autoSpaceDE w:val="0"/>
        <w:autoSpaceDN w:val="0"/>
        <w:adjustRightInd w:val="0"/>
        <w:spacing w:after="0" w:line="240" w:lineRule="auto"/>
        <w:rPr>
          <w:rFonts w:cstheme="minorHAnsi"/>
        </w:rPr>
      </w:pPr>
    </w:p>
    <w:p w:rsidR="00D62955" w:rsidRPr="001C53CE" w:rsidRDefault="00F109FB" w:rsidP="00F109FB">
      <w:pPr>
        <w:pStyle w:val="ListParagraph"/>
        <w:numPr>
          <w:ilvl w:val="2"/>
          <w:numId w:val="1"/>
        </w:numPr>
        <w:tabs>
          <w:tab w:val="left" w:pos="360"/>
        </w:tabs>
        <w:autoSpaceDE w:val="0"/>
        <w:autoSpaceDN w:val="0"/>
        <w:adjustRightInd w:val="0"/>
        <w:spacing w:after="0" w:line="240" w:lineRule="auto"/>
        <w:ind w:left="540" w:hanging="90"/>
        <w:rPr>
          <w:rFonts w:cstheme="minorHAnsi"/>
        </w:rPr>
      </w:pPr>
      <w:r w:rsidRPr="001C53CE">
        <w:rPr>
          <w:rFonts w:cstheme="minorHAnsi"/>
        </w:rPr>
        <w:t>The representative must be above the age of 21 years.</w:t>
      </w:r>
    </w:p>
    <w:p w:rsidR="00CA2A9C" w:rsidRPr="001C53CE" w:rsidRDefault="00CA2A9C" w:rsidP="002F779C">
      <w:pPr>
        <w:tabs>
          <w:tab w:val="left" w:pos="360"/>
        </w:tabs>
        <w:autoSpaceDE w:val="0"/>
        <w:autoSpaceDN w:val="0"/>
        <w:adjustRightInd w:val="0"/>
        <w:spacing w:after="0" w:line="240" w:lineRule="auto"/>
        <w:rPr>
          <w:rFonts w:cstheme="minorHAnsi"/>
        </w:rPr>
      </w:pPr>
    </w:p>
    <w:p w:rsidR="00D62955" w:rsidRPr="001C53CE" w:rsidRDefault="00D62955" w:rsidP="00D62955">
      <w:pPr>
        <w:autoSpaceDE w:val="0"/>
        <w:autoSpaceDN w:val="0"/>
        <w:adjustRightInd w:val="0"/>
        <w:spacing w:after="0" w:line="240" w:lineRule="auto"/>
        <w:rPr>
          <w:rFonts w:cstheme="minorHAnsi"/>
        </w:rPr>
      </w:pPr>
      <w:r w:rsidRPr="001C53CE">
        <w:rPr>
          <w:rFonts w:cstheme="minorHAnsi"/>
        </w:rPr>
        <w:t>Photocopies of the following documents must be submitted with the membership application form:</w:t>
      </w:r>
    </w:p>
    <w:p w:rsidR="00D62955" w:rsidRPr="001C53CE" w:rsidRDefault="00D62955" w:rsidP="00D62955">
      <w:pPr>
        <w:autoSpaceDE w:val="0"/>
        <w:autoSpaceDN w:val="0"/>
        <w:adjustRightInd w:val="0"/>
        <w:spacing w:after="0" w:line="240" w:lineRule="auto"/>
        <w:rPr>
          <w:rFonts w:cstheme="minorHAnsi"/>
        </w:rPr>
      </w:pPr>
    </w:p>
    <w:p w:rsidR="00593482" w:rsidRPr="001C53CE" w:rsidRDefault="00D62955" w:rsidP="00F109FB">
      <w:pPr>
        <w:pStyle w:val="ListParagraph"/>
        <w:numPr>
          <w:ilvl w:val="0"/>
          <w:numId w:val="3"/>
        </w:numPr>
        <w:autoSpaceDE w:val="0"/>
        <w:autoSpaceDN w:val="0"/>
        <w:adjustRightInd w:val="0"/>
        <w:spacing w:after="0" w:line="240" w:lineRule="auto"/>
        <w:rPr>
          <w:rFonts w:cstheme="minorHAnsi"/>
        </w:rPr>
      </w:pPr>
      <w:r w:rsidRPr="001C53CE">
        <w:rPr>
          <w:rFonts w:cstheme="minorHAnsi"/>
        </w:rPr>
        <w:t xml:space="preserve">For </w:t>
      </w:r>
      <w:r w:rsidR="00CA2A9C" w:rsidRPr="001C53CE">
        <w:rPr>
          <w:rFonts w:cstheme="minorHAnsi"/>
        </w:rPr>
        <w:t>Ordinary</w:t>
      </w:r>
      <w:r w:rsidR="00593482" w:rsidRPr="001C53CE">
        <w:rPr>
          <w:rFonts w:cstheme="minorHAnsi"/>
        </w:rPr>
        <w:t xml:space="preserve"> </w:t>
      </w:r>
      <w:r w:rsidR="006E667F" w:rsidRPr="001C53CE">
        <w:rPr>
          <w:rFonts w:cstheme="minorHAnsi"/>
        </w:rPr>
        <w:t>Member</w:t>
      </w:r>
    </w:p>
    <w:p w:rsidR="00D62955" w:rsidRDefault="00593482" w:rsidP="006E667F">
      <w:pPr>
        <w:pStyle w:val="ListParagraph"/>
        <w:numPr>
          <w:ilvl w:val="1"/>
          <w:numId w:val="3"/>
        </w:numPr>
        <w:autoSpaceDE w:val="0"/>
        <w:autoSpaceDN w:val="0"/>
        <w:adjustRightInd w:val="0"/>
        <w:spacing w:after="0" w:line="240" w:lineRule="auto"/>
        <w:ind w:hanging="90"/>
        <w:rPr>
          <w:rFonts w:cstheme="minorHAnsi"/>
        </w:rPr>
      </w:pPr>
      <w:r w:rsidRPr="001C53CE">
        <w:rPr>
          <w:rFonts w:cstheme="minorHAnsi"/>
        </w:rPr>
        <w:t>R</w:t>
      </w:r>
      <w:r w:rsidR="00D62955" w:rsidRPr="001C53CE">
        <w:rPr>
          <w:rFonts w:cstheme="minorHAnsi"/>
        </w:rPr>
        <w:t>egistration certificate with ROC.</w:t>
      </w:r>
    </w:p>
    <w:p w:rsidR="00F920BD" w:rsidRPr="001C53CE" w:rsidRDefault="00F920BD" w:rsidP="006E667F">
      <w:pPr>
        <w:pStyle w:val="ListParagraph"/>
        <w:numPr>
          <w:ilvl w:val="1"/>
          <w:numId w:val="3"/>
        </w:numPr>
        <w:autoSpaceDE w:val="0"/>
        <w:autoSpaceDN w:val="0"/>
        <w:adjustRightInd w:val="0"/>
        <w:spacing w:after="0" w:line="240" w:lineRule="auto"/>
        <w:ind w:hanging="90"/>
        <w:rPr>
          <w:rFonts w:cstheme="minorHAnsi"/>
        </w:rPr>
      </w:pPr>
      <w:r>
        <w:rPr>
          <w:rFonts w:cstheme="minorHAnsi"/>
        </w:rPr>
        <w:t>Company profile</w:t>
      </w:r>
    </w:p>
    <w:p w:rsidR="00593482" w:rsidRPr="001C53CE" w:rsidRDefault="00593482" w:rsidP="006E667F">
      <w:pPr>
        <w:pStyle w:val="ListParagraph"/>
        <w:numPr>
          <w:ilvl w:val="1"/>
          <w:numId w:val="3"/>
        </w:numPr>
        <w:autoSpaceDE w:val="0"/>
        <w:autoSpaceDN w:val="0"/>
        <w:adjustRightInd w:val="0"/>
        <w:spacing w:after="0" w:line="240" w:lineRule="auto"/>
        <w:ind w:hanging="90"/>
        <w:rPr>
          <w:rFonts w:cstheme="minorHAnsi"/>
        </w:rPr>
      </w:pPr>
      <w:r w:rsidRPr="001C53CE">
        <w:rPr>
          <w:rFonts w:cstheme="minorHAnsi"/>
        </w:rPr>
        <w:t>Proof of Ship</w:t>
      </w:r>
      <w:r w:rsidR="006E667F" w:rsidRPr="001C53CE">
        <w:rPr>
          <w:rFonts w:cstheme="minorHAnsi"/>
        </w:rPr>
        <w:t xml:space="preserve"> O</w:t>
      </w:r>
      <w:r w:rsidRPr="001C53CE">
        <w:rPr>
          <w:rFonts w:cstheme="minorHAnsi"/>
        </w:rPr>
        <w:t>wner</w:t>
      </w:r>
      <w:r w:rsidR="006E667F" w:rsidRPr="001C53CE">
        <w:rPr>
          <w:rFonts w:cstheme="minorHAnsi"/>
        </w:rPr>
        <w:t>ship</w:t>
      </w:r>
    </w:p>
    <w:p w:rsidR="00815342" w:rsidRPr="00F30AD0" w:rsidRDefault="006E667F" w:rsidP="00593482">
      <w:pPr>
        <w:pStyle w:val="ListParagraph"/>
        <w:numPr>
          <w:ilvl w:val="2"/>
          <w:numId w:val="3"/>
        </w:numPr>
        <w:autoSpaceDE w:val="0"/>
        <w:autoSpaceDN w:val="0"/>
        <w:adjustRightInd w:val="0"/>
        <w:spacing w:after="0" w:line="240" w:lineRule="auto"/>
        <w:rPr>
          <w:rFonts w:cstheme="minorHAnsi"/>
        </w:rPr>
      </w:pPr>
      <w:r w:rsidRPr="00F30AD0">
        <w:rPr>
          <w:rFonts w:cstheme="minorHAnsi"/>
        </w:rPr>
        <w:t xml:space="preserve"> </w:t>
      </w:r>
      <w:r w:rsidR="00EC735A" w:rsidRPr="00F30AD0">
        <w:rPr>
          <w:rFonts w:cstheme="minorHAnsi"/>
        </w:rPr>
        <w:t>Ship Registration Certificate</w:t>
      </w:r>
      <w:r w:rsidR="00F30AD0" w:rsidRPr="00F30AD0">
        <w:rPr>
          <w:rFonts w:cstheme="minorHAnsi"/>
        </w:rPr>
        <w:t xml:space="preserve"> &amp; </w:t>
      </w:r>
      <w:r w:rsidR="00F30AD0" w:rsidRPr="00F30AD0">
        <w:rPr>
          <w:rFonts w:cstheme="minorHAnsi"/>
        </w:rPr>
        <w:t>Ship Transcript</w:t>
      </w:r>
      <w:bookmarkStart w:id="0" w:name="_GoBack"/>
      <w:bookmarkEnd w:id="0"/>
    </w:p>
    <w:p w:rsidR="00593482" w:rsidRPr="001C53CE" w:rsidRDefault="006E667F" w:rsidP="00593482">
      <w:pPr>
        <w:pStyle w:val="ListParagraph"/>
        <w:numPr>
          <w:ilvl w:val="2"/>
          <w:numId w:val="3"/>
        </w:numPr>
        <w:autoSpaceDE w:val="0"/>
        <w:autoSpaceDN w:val="0"/>
        <w:adjustRightInd w:val="0"/>
        <w:spacing w:after="0" w:line="240" w:lineRule="auto"/>
        <w:rPr>
          <w:rFonts w:cstheme="minorHAnsi"/>
        </w:rPr>
      </w:pPr>
      <w:r w:rsidRPr="001C53CE">
        <w:rPr>
          <w:rFonts w:cstheme="minorHAnsi"/>
        </w:rPr>
        <w:t xml:space="preserve"> </w:t>
      </w:r>
      <w:r w:rsidR="00593482" w:rsidRPr="001C53CE">
        <w:rPr>
          <w:rFonts w:cstheme="minorHAnsi"/>
        </w:rPr>
        <w:t xml:space="preserve">Form 24 and Form 49 of the company </w:t>
      </w:r>
    </w:p>
    <w:p w:rsidR="006E667F" w:rsidRPr="001C53CE" w:rsidRDefault="006E667F" w:rsidP="006E667F">
      <w:pPr>
        <w:pStyle w:val="ListParagraph"/>
        <w:autoSpaceDE w:val="0"/>
        <w:autoSpaceDN w:val="0"/>
        <w:adjustRightInd w:val="0"/>
        <w:spacing w:after="0" w:line="240" w:lineRule="auto"/>
        <w:ind w:left="2160"/>
        <w:rPr>
          <w:rFonts w:cstheme="minorHAnsi"/>
        </w:rPr>
      </w:pPr>
    </w:p>
    <w:p w:rsidR="006E667F" w:rsidRPr="001C53CE" w:rsidRDefault="00593482" w:rsidP="00F109FB">
      <w:pPr>
        <w:pStyle w:val="ListParagraph"/>
        <w:numPr>
          <w:ilvl w:val="0"/>
          <w:numId w:val="3"/>
        </w:numPr>
        <w:autoSpaceDE w:val="0"/>
        <w:autoSpaceDN w:val="0"/>
        <w:adjustRightInd w:val="0"/>
        <w:spacing w:after="0" w:line="240" w:lineRule="auto"/>
        <w:rPr>
          <w:rFonts w:cstheme="minorHAnsi"/>
        </w:rPr>
      </w:pPr>
      <w:r w:rsidRPr="001C53CE">
        <w:rPr>
          <w:rFonts w:cstheme="minorHAnsi"/>
        </w:rPr>
        <w:t>For Associate</w:t>
      </w:r>
      <w:r w:rsidR="00D62955" w:rsidRPr="001C53CE">
        <w:rPr>
          <w:rFonts w:cstheme="minorHAnsi"/>
        </w:rPr>
        <w:t xml:space="preserve"> </w:t>
      </w:r>
      <w:r w:rsidR="006E667F" w:rsidRPr="001C53CE">
        <w:rPr>
          <w:rFonts w:cstheme="minorHAnsi"/>
        </w:rPr>
        <w:t xml:space="preserve">Member </w:t>
      </w:r>
    </w:p>
    <w:p w:rsidR="00D62955" w:rsidRDefault="006E667F" w:rsidP="006E667F">
      <w:pPr>
        <w:pStyle w:val="ListParagraph"/>
        <w:numPr>
          <w:ilvl w:val="1"/>
          <w:numId w:val="3"/>
        </w:numPr>
        <w:autoSpaceDE w:val="0"/>
        <w:autoSpaceDN w:val="0"/>
        <w:adjustRightInd w:val="0"/>
        <w:spacing w:after="0" w:line="240" w:lineRule="auto"/>
        <w:ind w:hanging="90"/>
        <w:rPr>
          <w:rFonts w:cstheme="minorHAnsi"/>
        </w:rPr>
      </w:pPr>
      <w:r w:rsidRPr="001C53CE">
        <w:rPr>
          <w:rFonts w:cstheme="minorHAnsi"/>
        </w:rPr>
        <w:t>R</w:t>
      </w:r>
      <w:r w:rsidR="00593482" w:rsidRPr="001C53CE">
        <w:rPr>
          <w:rFonts w:cstheme="minorHAnsi"/>
        </w:rPr>
        <w:t>egistration certificate with ROC</w:t>
      </w:r>
      <w:r w:rsidR="00D62955" w:rsidRPr="001C53CE">
        <w:rPr>
          <w:rFonts w:cstheme="minorHAnsi"/>
        </w:rPr>
        <w:t>.</w:t>
      </w:r>
    </w:p>
    <w:p w:rsidR="00F920BD" w:rsidRPr="001C53CE" w:rsidRDefault="00F920BD" w:rsidP="006E667F">
      <w:pPr>
        <w:pStyle w:val="ListParagraph"/>
        <w:numPr>
          <w:ilvl w:val="1"/>
          <w:numId w:val="3"/>
        </w:numPr>
        <w:autoSpaceDE w:val="0"/>
        <w:autoSpaceDN w:val="0"/>
        <w:adjustRightInd w:val="0"/>
        <w:spacing w:after="0" w:line="240" w:lineRule="auto"/>
        <w:ind w:hanging="90"/>
        <w:rPr>
          <w:rFonts w:cstheme="minorHAnsi"/>
        </w:rPr>
      </w:pPr>
      <w:r>
        <w:rPr>
          <w:rFonts w:cstheme="minorHAnsi"/>
        </w:rPr>
        <w:t>Company profile</w:t>
      </w:r>
    </w:p>
    <w:p w:rsidR="001C53CE" w:rsidRPr="001C53CE" w:rsidRDefault="001C53CE" w:rsidP="006E667F">
      <w:pPr>
        <w:pStyle w:val="ListParagraph"/>
        <w:autoSpaceDE w:val="0"/>
        <w:autoSpaceDN w:val="0"/>
        <w:adjustRightInd w:val="0"/>
        <w:spacing w:after="0" w:line="240" w:lineRule="auto"/>
        <w:ind w:left="1440"/>
        <w:rPr>
          <w:rFonts w:cstheme="minorHAnsi"/>
        </w:rPr>
      </w:pPr>
    </w:p>
    <w:p w:rsidR="006E667F" w:rsidRPr="001C53CE" w:rsidRDefault="00CA2A9C" w:rsidP="00F109FB">
      <w:pPr>
        <w:pStyle w:val="ListParagraph"/>
        <w:numPr>
          <w:ilvl w:val="0"/>
          <w:numId w:val="3"/>
        </w:numPr>
        <w:autoSpaceDE w:val="0"/>
        <w:autoSpaceDN w:val="0"/>
        <w:adjustRightInd w:val="0"/>
        <w:spacing w:after="0" w:line="240" w:lineRule="auto"/>
        <w:rPr>
          <w:rFonts w:cstheme="minorHAnsi"/>
        </w:rPr>
      </w:pPr>
      <w:r w:rsidRPr="001C53CE">
        <w:rPr>
          <w:rFonts w:cstheme="minorHAnsi"/>
        </w:rPr>
        <w:t>For Representative</w:t>
      </w:r>
      <w:r w:rsidR="00D62955" w:rsidRPr="001C53CE">
        <w:rPr>
          <w:rFonts w:cstheme="minorHAnsi"/>
        </w:rPr>
        <w:t xml:space="preserve"> </w:t>
      </w:r>
    </w:p>
    <w:p w:rsidR="00D62955" w:rsidRPr="001C53CE" w:rsidRDefault="00F109FB" w:rsidP="006E667F">
      <w:pPr>
        <w:pStyle w:val="ListParagraph"/>
        <w:numPr>
          <w:ilvl w:val="1"/>
          <w:numId w:val="3"/>
        </w:numPr>
        <w:autoSpaceDE w:val="0"/>
        <w:autoSpaceDN w:val="0"/>
        <w:adjustRightInd w:val="0"/>
        <w:spacing w:after="0" w:line="240" w:lineRule="auto"/>
        <w:ind w:hanging="90"/>
        <w:rPr>
          <w:rFonts w:cstheme="minorHAnsi"/>
        </w:rPr>
      </w:pPr>
      <w:r w:rsidRPr="001C53CE">
        <w:rPr>
          <w:rFonts w:cstheme="minorHAnsi"/>
        </w:rPr>
        <w:t>Photocopy of IC</w:t>
      </w:r>
      <w:r w:rsidR="00D62955" w:rsidRPr="001C53CE">
        <w:rPr>
          <w:rFonts w:cstheme="minorHAnsi"/>
        </w:rPr>
        <w:t>.</w:t>
      </w:r>
    </w:p>
    <w:p w:rsidR="001D472E" w:rsidRPr="001C53CE" w:rsidRDefault="001D472E" w:rsidP="00D62955">
      <w:pPr>
        <w:autoSpaceDE w:val="0"/>
        <w:autoSpaceDN w:val="0"/>
        <w:adjustRightInd w:val="0"/>
        <w:spacing w:after="0" w:line="240" w:lineRule="auto"/>
        <w:rPr>
          <w:rFonts w:cstheme="minorHAnsi"/>
        </w:rPr>
      </w:pPr>
    </w:p>
    <w:p w:rsidR="002F779C" w:rsidRPr="001C53CE" w:rsidRDefault="002F779C" w:rsidP="001C53CE">
      <w:pPr>
        <w:pStyle w:val="ListParagraph"/>
        <w:tabs>
          <w:tab w:val="left" w:pos="360"/>
        </w:tabs>
        <w:autoSpaceDE w:val="0"/>
        <w:autoSpaceDN w:val="0"/>
        <w:adjustRightInd w:val="0"/>
        <w:spacing w:after="0" w:line="240" w:lineRule="auto"/>
        <w:ind w:left="1440" w:hanging="1440"/>
        <w:rPr>
          <w:rFonts w:cstheme="minorHAnsi"/>
        </w:rPr>
      </w:pPr>
      <w:r w:rsidRPr="001C53CE">
        <w:rPr>
          <w:rFonts w:cstheme="minorHAnsi"/>
        </w:rPr>
        <w:t>The Committee may at its discretion reject any application without assigning any reason thereof.</w:t>
      </w:r>
    </w:p>
    <w:p w:rsidR="00D62955" w:rsidRPr="001C53CE" w:rsidRDefault="005D6A11" w:rsidP="005D6A11">
      <w:pPr>
        <w:jc w:val="center"/>
        <w:rPr>
          <w:rFonts w:cstheme="minorHAnsi"/>
          <w:b/>
          <w:bCs/>
        </w:rPr>
      </w:pPr>
      <w:r>
        <w:rPr>
          <w:rFonts w:cstheme="minorHAnsi"/>
          <w:b/>
          <w:bCs/>
        </w:rPr>
        <w:br w:type="page"/>
      </w:r>
      <w:r w:rsidR="00D62955" w:rsidRPr="001C53CE">
        <w:rPr>
          <w:rFonts w:cstheme="minorHAnsi"/>
          <w:b/>
          <w:bCs/>
        </w:rPr>
        <w:lastRenderedPageBreak/>
        <w:t>ENTRANCE FEE &amp; SUBSCRIPTION</w:t>
      </w:r>
    </w:p>
    <w:p w:rsidR="00D62955" w:rsidRPr="001C53CE" w:rsidRDefault="00D62955" w:rsidP="00D62955">
      <w:pPr>
        <w:autoSpaceDE w:val="0"/>
        <w:autoSpaceDN w:val="0"/>
        <w:adjustRightInd w:val="0"/>
        <w:spacing w:after="0" w:line="240" w:lineRule="auto"/>
        <w:rPr>
          <w:rFonts w:cstheme="minorHAnsi"/>
          <w:b/>
          <w:bCs/>
        </w:rPr>
      </w:pPr>
    </w:p>
    <w:p w:rsidR="00D62955" w:rsidRPr="001C53CE" w:rsidRDefault="00D62955" w:rsidP="00D62955">
      <w:pPr>
        <w:autoSpaceDE w:val="0"/>
        <w:autoSpaceDN w:val="0"/>
        <w:adjustRightInd w:val="0"/>
        <w:spacing w:after="0" w:line="240" w:lineRule="auto"/>
        <w:rPr>
          <w:rFonts w:cstheme="minorHAnsi"/>
        </w:rPr>
      </w:pPr>
      <w:r w:rsidRPr="001C53CE">
        <w:rPr>
          <w:rFonts w:cstheme="minorHAnsi"/>
        </w:rPr>
        <w:t xml:space="preserve">All payments of Entrance Fee and the Annual </w:t>
      </w:r>
      <w:r w:rsidR="00EC735A" w:rsidRPr="001C53CE">
        <w:rPr>
          <w:rFonts w:cstheme="minorHAnsi"/>
        </w:rPr>
        <w:t xml:space="preserve">Subscription, </w:t>
      </w:r>
      <w:r w:rsidRPr="001C53CE">
        <w:rPr>
          <w:rFonts w:cstheme="minorHAnsi"/>
        </w:rPr>
        <w:t>payable in advance will be levied as follows:</w:t>
      </w:r>
    </w:p>
    <w:p w:rsidR="00D62955" w:rsidRPr="001C53CE" w:rsidRDefault="00D62955" w:rsidP="00D62955">
      <w:pPr>
        <w:autoSpaceDE w:val="0"/>
        <w:autoSpaceDN w:val="0"/>
        <w:adjustRightInd w:val="0"/>
        <w:spacing w:after="0" w:line="240" w:lineRule="auto"/>
        <w:rPr>
          <w:rFonts w:cstheme="minorHAnsi"/>
        </w:rPr>
      </w:pPr>
    </w:p>
    <w:p w:rsidR="00D62955" w:rsidRPr="001C53CE" w:rsidRDefault="00D62955" w:rsidP="001C1E15">
      <w:pPr>
        <w:autoSpaceDE w:val="0"/>
        <w:autoSpaceDN w:val="0"/>
        <w:adjustRightInd w:val="0"/>
        <w:spacing w:after="0" w:line="240" w:lineRule="auto"/>
        <w:ind w:left="2160" w:firstLine="720"/>
        <w:rPr>
          <w:rFonts w:cstheme="minorHAnsi"/>
          <w:b/>
          <w:bCs/>
        </w:rPr>
      </w:pPr>
      <w:r w:rsidRPr="001C53CE">
        <w:rPr>
          <w:rFonts w:cstheme="minorHAnsi"/>
          <w:b/>
          <w:bCs/>
        </w:rPr>
        <w:t xml:space="preserve">ENTRANCE FEE </w:t>
      </w:r>
      <w:r w:rsidR="00F109FB" w:rsidRPr="001C53CE">
        <w:rPr>
          <w:rFonts w:cstheme="minorHAnsi"/>
          <w:b/>
          <w:bCs/>
        </w:rPr>
        <w:tab/>
      </w:r>
      <w:r w:rsidR="00873A21">
        <w:rPr>
          <w:rFonts w:cstheme="minorHAnsi"/>
          <w:b/>
          <w:bCs/>
        </w:rPr>
        <w:tab/>
      </w:r>
      <w:r w:rsidR="001C1E15">
        <w:rPr>
          <w:rFonts w:cstheme="minorHAnsi"/>
          <w:b/>
          <w:bCs/>
        </w:rPr>
        <w:tab/>
      </w:r>
      <w:r w:rsidRPr="001C53CE">
        <w:rPr>
          <w:rFonts w:cstheme="minorHAnsi"/>
          <w:b/>
          <w:bCs/>
        </w:rPr>
        <w:t>ANNUAL SUBSCRIPTION</w:t>
      </w:r>
    </w:p>
    <w:p w:rsidR="00F109FB" w:rsidRPr="001C53CE" w:rsidRDefault="00F109FB" w:rsidP="00D62955">
      <w:pPr>
        <w:autoSpaceDE w:val="0"/>
        <w:autoSpaceDN w:val="0"/>
        <w:adjustRightInd w:val="0"/>
        <w:spacing w:after="0" w:line="240" w:lineRule="auto"/>
        <w:rPr>
          <w:rFonts w:cstheme="minorHAnsi"/>
          <w:b/>
          <w:bCs/>
        </w:rPr>
      </w:pPr>
    </w:p>
    <w:p w:rsidR="00D62955" w:rsidRDefault="00E40CB4" w:rsidP="00F109FB">
      <w:pPr>
        <w:pStyle w:val="ListParagraph"/>
        <w:numPr>
          <w:ilvl w:val="0"/>
          <w:numId w:val="2"/>
        </w:numPr>
        <w:autoSpaceDE w:val="0"/>
        <w:autoSpaceDN w:val="0"/>
        <w:adjustRightInd w:val="0"/>
        <w:spacing w:after="0" w:line="240" w:lineRule="auto"/>
        <w:rPr>
          <w:rFonts w:cstheme="minorHAnsi"/>
        </w:rPr>
      </w:pPr>
      <w:r w:rsidRPr="001C53CE">
        <w:rPr>
          <w:rFonts w:cstheme="minorHAnsi"/>
        </w:rPr>
        <w:t>ORDI</w:t>
      </w:r>
      <w:r w:rsidR="001C1E15">
        <w:rPr>
          <w:rFonts w:cstheme="minorHAnsi"/>
        </w:rPr>
        <w:t>NARY MEMBER</w:t>
      </w:r>
      <w:r w:rsidR="001C1E15">
        <w:rPr>
          <w:rFonts w:cstheme="minorHAnsi"/>
        </w:rPr>
        <w:tab/>
        <w:t xml:space="preserve">    RM10,000</w:t>
      </w:r>
      <w:r w:rsidR="001C1E15">
        <w:rPr>
          <w:rFonts w:cstheme="minorHAnsi"/>
        </w:rPr>
        <w:tab/>
      </w:r>
      <w:r w:rsidR="001C1E15">
        <w:rPr>
          <w:rFonts w:cstheme="minorHAnsi"/>
        </w:rPr>
        <w:tab/>
        <w:t>Five (5) vessels and below</w:t>
      </w:r>
      <w:r w:rsidR="001C1E15">
        <w:rPr>
          <w:rFonts w:cstheme="minorHAnsi"/>
        </w:rPr>
        <w:tab/>
        <w:t xml:space="preserve">         </w:t>
      </w:r>
      <w:r w:rsidR="00F109FB" w:rsidRPr="001C53CE">
        <w:rPr>
          <w:rFonts w:cstheme="minorHAnsi"/>
        </w:rPr>
        <w:t>RM</w:t>
      </w:r>
      <w:r w:rsidR="001C1E15">
        <w:rPr>
          <w:rFonts w:cstheme="minorHAnsi"/>
        </w:rPr>
        <w:t>3,5</w:t>
      </w:r>
      <w:r w:rsidR="00F109FB" w:rsidRPr="001C53CE">
        <w:rPr>
          <w:rFonts w:cstheme="minorHAnsi"/>
        </w:rPr>
        <w:t>00</w:t>
      </w:r>
    </w:p>
    <w:p w:rsidR="001C1E15" w:rsidRDefault="001C1E15" w:rsidP="001C1E15">
      <w:pPr>
        <w:pStyle w:val="ListParagraph"/>
        <w:autoSpaceDE w:val="0"/>
        <w:autoSpaceDN w:val="0"/>
        <w:adjustRightInd w:val="0"/>
        <w:spacing w:after="0" w:line="240" w:lineRule="auto"/>
        <w:ind w:left="5040"/>
        <w:rPr>
          <w:rFonts w:cstheme="minorHAnsi"/>
        </w:rPr>
      </w:pPr>
      <w:r>
        <w:rPr>
          <w:rFonts w:cstheme="minorHAnsi"/>
        </w:rPr>
        <w:t>Six (6) to twenty (20) vessels</w:t>
      </w:r>
      <w:r>
        <w:rPr>
          <w:rFonts w:cstheme="minorHAnsi"/>
        </w:rPr>
        <w:tab/>
        <w:t xml:space="preserve">         RM5</w:t>
      </w:r>
      <w:proofErr w:type="gramStart"/>
      <w:r>
        <w:rPr>
          <w:rFonts w:cstheme="minorHAnsi"/>
        </w:rPr>
        <w:t>,000</w:t>
      </w:r>
      <w:proofErr w:type="gramEnd"/>
    </w:p>
    <w:p w:rsidR="001C1E15" w:rsidRPr="001C53CE" w:rsidRDefault="001C1E15" w:rsidP="001C1E15">
      <w:pPr>
        <w:pStyle w:val="ListParagraph"/>
        <w:autoSpaceDE w:val="0"/>
        <w:autoSpaceDN w:val="0"/>
        <w:adjustRightInd w:val="0"/>
        <w:spacing w:after="0" w:line="240" w:lineRule="auto"/>
        <w:ind w:left="5040"/>
        <w:rPr>
          <w:rFonts w:cstheme="minorHAnsi"/>
        </w:rPr>
      </w:pPr>
      <w:r>
        <w:rPr>
          <w:rFonts w:cstheme="minorHAnsi"/>
        </w:rPr>
        <w:t>Twenty one (21) vessels and above    RM7</w:t>
      </w:r>
      <w:proofErr w:type="gramStart"/>
      <w:r>
        <w:rPr>
          <w:rFonts w:cstheme="minorHAnsi"/>
        </w:rPr>
        <w:t>,500</w:t>
      </w:r>
      <w:proofErr w:type="gramEnd"/>
    </w:p>
    <w:p w:rsidR="00D62955" w:rsidRPr="001C53CE" w:rsidRDefault="00D62955" w:rsidP="00D62955">
      <w:pPr>
        <w:autoSpaceDE w:val="0"/>
        <w:autoSpaceDN w:val="0"/>
        <w:adjustRightInd w:val="0"/>
        <w:spacing w:after="0" w:line="240" w:lineRule="auto"/>
        <w:rPr>
          <w:rFonts w:cstheme="minorHAnsi"/>
        </w:rPr>
      </w:pPr>
    </w:p>
    <w:p w:rsidR="00D62955" w:rsidRPr="001C53CE" w:rsidRDefault="001C1E15" w:rsidP="00F109FB">
      <w:pPr>
        <w:pStyle w:val="ListParagraph"/>
        <w:numPr>
          <w:ilvl w:val="0"/>
          <w:numId w:val="2"/>
        </w:numPr>
        <w:autoSpaceDE w:val="0"/>
        <w:autoSpaceDN w:val="0"/>
        <w:adjustRightInd w:val="0"/>
        <w:spacing w:after="0" w:line="240" w:lineRule="auto"/>
        <w:rPr>
          <w:rFonts w:cstheme="minorHAnsi"/>
        </w:rPr>
      </w:pPr>
      <w:r>
        <w:rPr>
          <w:rFonts w:cstheme="minorHAnsi"/>
        </w:rPr>
        <w:t>ASSOCIATE MEMBER</w:t>
      </w:r>
      <w:r>
        <w:rPr>
          <w:rFonts w:cstheme="minorHAnsi"/>
        </w:rPr>
        <w:tab/>
        <w:t xml:space="preserve">    </w:t>
      </w:r>
      <w:r w:rsidR="00F109FB" w:rsidRPr="001C53CE">
        <w:rPr>
          <w:rFonts w:cstheme="minorHAnsi"/>
        </w:rPr>
        <w:t>RM5,000</w:t>
      </w:r>
      <w:r w:rsidR="00F109FB" w:rsidRPr="001C53CE">
        <w:rPr>
          <w:rFonts w:cstheme="minorHAnsi"/>
        </w:rPr>
        <w:tab/>
      </w:r>
      <w:r w:rsidR="00F109FB" w:rsidRPr="001C53CE">
        <w:rPr>
          <w:rFonts w:cstheme="minorHAnsi"/>
        </w:rPr>
        <w:tab/>
      </w:r>
      <w:r w:rsidR="00F109FB" w:rsidRPr="001C53CE">
        <w:rPr>
          <w:rFonts w:cstheme="minorHAnsi"/>
        </w:rPr>
        <w:tab/>
      </w:r>
      <w:r>
        <w:rPr>
          <w:rFonts w:cstheme="minorHAnsi"/>
        </w:rPr>
        <w:tab/>
      </w:r>
      <w:r w:rsidR="00F109FB" w:rsidRPr="001C53CE">
        <w:rPr>
          <w:rFonts w:cstheme="minorHAnsi"/>
        </w:rPr>
        <w:t>RM3,000</w:t>
      </w:r>
    </w:p>
    <w:p w:rsidR="00D62955" w:rsidRPr="001C53CE" w:rsidRDefault="00D62955" w:rsidP="00F109FB">
      <w:pPr>
        <w:autoSpaceDE w:val="0"/>
        <w:autoSpaceDN w:val="0"/>
        <w:adjustRightInd w:val="0"/>
        <w:spacing w:after="0" w:line="240" w:lineRule="auto"/>
        <w:rPr>
          <w:rFonts w:cstheme="minorHAnsi"/>
        </w:rPr>
      </w:pPr>
    </w:p>
    <w:p w:rsidR="00D62955" w:rsidRPr="001C53CE" w:rsidRDefault="00D62955" w:rsidP="00D62955">
      <w:pPr>
        <w:autoSpaceDE w:val="0"/>
        <w:autoSpaceDN w:val="0"/>
        <w:adjustRightInd w:val="0"/>
        <w:spacing w:after="0" w:line="240" w:lineRule="auto"/>
        <w:rPr>
          <w:rFonts w:cstheme="minorHAnsi"/>
        </w:rPr>
      </w:pPr>
    </w:p>
    <w:p w:rsidR="00D62955" w:rsidRPr="001C53CE" w:rsidRDefault="00EC735A" w:rsidP="00393725">
      <w:pPr>
        <w:autoSpaceDE w:val="0"/>
        <w:autoSpaceDN w:val="0"/>
        <w:adjustRightInd w:val="0"/>
        <w:spacing w:after="0" w:line="240" w:lineRule="auto"/>
        <w:jc w:val="both"/>
        <w:rPr>
          <w:rFonts w:cstheme="minorHAnsi"/>
        </w:rPr>
      </w:pPr>
      <w:r w:rsidRPr="003733C5">
        <w:rPr>
          <w:rFonts w:cstheme="minorHAnsi"/>
          <w:b/>
          <w:bCs/>
        </w:rPr>
        <w:t xml:space="preserve">Entrance Fee </w:t>
      </w:r>
      <w:r w:rsidR="00873A21">
        <w:rPr>
          <w:rFonts w:cstheme="minorHAnsi"/>
          <w:b/>
          <w:bCs/>
        </w:rPr>
        <w:t xml:space="preserve">is </w:t>
      </w:r>
      <w:r w:rsidR="00D62955" w:rsidRPr="003733C5">
        <w:rPr>
          <w:rFonts w:cstheme="minorHAnsi"/>
          <w:b/>
          <w:bCs/>
        </w:rPr>
        <w:t>payable</w:t>
      </w:r>
      <w:r w:rsidR="00D62955" w:rsidRPr="003733C5">
        <w:rPr>
          <w:rFonts w:cstheme="minorHAnsi"/>
          <w:bCs/>
        </w:rPr>
        <w:t xml:space="preserve"> on registration</w:t>
      </w:r>
      <w:r w:rsidRPr="001C53CE">
        <w:rPr>
          <w:rFonts w:cstheme="minorHAnsi"/>
        </w:rPr>
        <w:t xml:space="preserve"> and subsequent years’ s</w:t>
      </w:r>
      <w:r w:rsidR="00D62955" w:rsidRPr="001C53CE">
        <w:rPr>
          <w:rFonts w:cstheme="minorHAnsi"/>
        </w:rPr>
        <w:t>ubscription is</w:t>
      </w:r>
      <w:r w:rsidR="00593482" w:rsidRPr="001C53CE">
        <w:rPr>
          <w:rFonts w:cstheme="minorHAnsi"/>
        </w:rPr>
        <w:t xml:space="preserve"> </w:t>
      </w:r>
      <w:r w:rsidR="00D62955" w:rsidRPr="001C53CE">
        <w:rPr>
          <w:rFonts w:cstheme="minorHAnsi"/>
        </w:rPr>
        <w:t>due and payab</w:t>
      </w:r>
      <w:r w:rsidRPr="001C53CE">
        <w:rPr>
          <w:rFonts w:cstheme="minorHAnsi"/>
        </w:rPr>
        <w:t xml:space="preserve">le on 1st January of each year via </w:t>
      </w:r>
      <w:proofErr w:type="spellStart"/>
      <w:r w:rsidRPr="001C53CE">
        <w:rPr>
          <w:rFonts w:cstheme="minorHAnsi"/>
        </w:rPr>
        <w:t>che</w:t>
      </w:r>
      <w:r w:rsidR="008E64C2" w:rsidRPr="001C53CE">
        <w:rPr>
          <w:rFonts w:cstheme="minorHAnsi"/>
        </w:rPr>
        <w:t>que</w:t>
      </w:r>
      <w:proofErr w:type="spellEnd"/>
      <w:r w:rsidRPr="001C53CE">
        <w:rPr>
          <w:rFonts w:cstheme="minorHAnsi"/>
        </w:rPr>
        <w:t xml:space="preserve"> payable to</w:t>
      </w:r>
      <w:r w:rsidR="00D62955" w:rsidRPr="001C53CE">
        <w:rPr>
          <w:rFonts w:cstheme="minorHAnsi"/>
        </w:rPr>
        <w:t xml:space="preserve"> “</w:t>
      </w:r>
      <w:r w:rsidR="00F109FB" w:rsidRPr="001C53CE">
        <w:rPr>
          <w:rFonts w:cstheme="minorHAnsi"/>
        </w:rPr>
        <w:t>Malaysia OSV Owners’ Association”.</w:t>
      </w:r>
    </w:p>
    <w:sectPr w:rsidR="00D62955" w:rsidRPr="001C53CE" w:rsidSect="005D6A11">
      <w:headerReference w:type="default" r:id="rId9"/>
      <w:footerReference w:type="default" r:id="rId10"/>
      <w:pgSz w:w="12240" w:h="15840" w:code="1"/>
      <w:pgMar w:top="1418" w:right="1440" w:bottom="907" w:left="1440"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AA" w:rsidRDefault="00C82DAA" w:rsidP="00624724">
      <w:pPr>
        <w:spacing w:after="0" w:line="240" w:lineRule="auto"/>
      </w:pPr>
      <w:r>
        <w:separator/>
      </w:r>
    </w:p>
  </w:endnote>
  <w:endnote w:type="continuationSeparator" w:id="0">
    <w:p w:rsidR="00C82DAA" w:rsidRDefault="00C82DAA" w:rsidP="0062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75363"/>
      <w:docPartObj>
        <w:docPartGallery w:val="Page Numbers (Bottom of Page)"/>
        <w:docPartUnique/>
      </w:docPartObj>
    </w:sdtPr>
    <w:sdtEndPr>
      <w:rPr>
        <w:noProof/>
      </w:rPr>
    </w:sdtEndPr>
    <w:sdtContent>
      <w:p w:rsidR="00DC4665" w:rsidRDefault="00DC4665">
        <w:pPr>
          <w:pStyle w:val="Footer"/>
          <w:jc w:val="right"/>
        </w:pPr>
        <w:r>
          <w:fldChar w:fldCharType="begin"/>
        </w:r>
        <w:r>
          <w:instrText xml:space="preserve"> PAGE   \* MERGEFORMAT </w:instrText>
        </w:r>
        <w:r>
          <w:fldChar w:fldCharType="separate"/>
        </w:r>
        <w:r w:rsidR="00F30AD0">
          <w:rPr>
            <w:noProof/>
          </w:rPr>
          <w:t>1</w:t>
        </w:r>
        <w:r>
          <w:rPr>
            <w:noProof/>
          </w:rPr>
          <w:fldChar w:fldCharType="end"/>
        </w:r>
      </w:p>
    </w:sdtContent>
  </w:sdt>
  <w:p w:rsidR="00DC4665" w:rsidRDefault="00DC4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AA" w:rsidRDefault="00C82DAA" w:rsidP="00624724">
      <w:pPr>
        <w:spacing w:after="0" w:line="240" w:lineRule="auto"/>
      </w:pPr>
      <w:r>
        <w:separator/>
      </w:r>
    </w:p>
  </w:footnote>
  <w:footnote w:type="continuationSeparator" w:id="0">
    <w:p w:rsidR="00C82DAA" w:rsidRDefault="00C82DAA" w:rsidP="00624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84" w:rsidRDefault="009F03A9">
    <w:pPr>
      <w:pStyle w:val="Header"/>
      <w:rPr>
        <w:sz w:val="18"/>
        <w:szCs w:val="18"/>
      </w:rPr>
    </w:pPr>
    <w:r w:rsidRPr="009F03A9">
      <w:rPr>
        <w:sz w:val="18"/>
        <w:szCs w:val="18"/>
      </w:rPr>
      <w:ptab w:relativeTo="margin" w:alignment="center" w:leader="none"/>
    </w:r>
    <w:r w:rsidRPr="009F03A9">
      <w:rPr>
        <w:sz w:val="18"/>
        <w:szCs w:val="18"/>
      </w:rPr>
      <w:ptab w:relativeTo="margin" w:alignment="right" w:leader="none"/>
    </w:r>
    <w:r w:rsidR="00F30AD0">
      <w:rPr>
        <w:noProof/>
        <w:sz w:val="18"/>
        <w:szCs w:val="18"/>
      </w:rPr>
      <w:drawing>
        <wp:inline distT="0" distB="0" distL="0" distR="0" wp14:anchorId="1DDA762D" wp14:editId="60F454FE">
          <wp:extent cx="996950" cy="558800"/>
          <wp:effectExtent l="0" t="0" r="0" b="0"/>
          <wp:docPr id="2" name="Picture 2" descr="C:\OSV Malaysia\Logo\MOSVA Logo 2018_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V Malaysia\Logo\MOSVA Logo 2018_do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558800"/>
                  </a:xfrm>
                  <a:prstGeom prst="rect">
                    <a:avLst/>
                  </a:prstGeom>
                  <a:noFill/>
                  <a:ln>
                    <a:noFill/>
                  </a:ln>
                </pic:spPr>
              </pic:pic>
            </a:graphicData>
          </a:graphic>
        </wp:inline>
      </w:drawing>
    </w:r>
  </w:p>
  <w:p w:rsidR="009F03A9" w:rsidRDefault="00F30AD0" w:rsidP="00E03D84">
    <w:pPr>
      <w:pStyle w:val="Header"/>
      <w:jc w:val="right"/>
      <w:rPr>
        <w:b/>
        <w:i/>
        <w:sz w:val="20"/>
        <w:szCs w:val="20"/>
      </w:rPr>
    </w:pPr>
    <w:r>
      <w:rPr>
        <w:sz w:val="18"/>
        <w:szCs w:val="18"/>
      </w:rPr>
      <w:tab/>
    </w:r>
    <w:r w:rsidR="00E03D84" w:rsidRPr="008C56D3">
      <w:rPr>
        <w:b/>
        <w:i/>
        <w:sz w:val="20"/>
        <w:szCs w:val="20"/>
      </w:rPr>
      <w:t>Membership Form</w:t>
    </w:r>
  </w:p>
  <w:p w:rsidR="008C56D3" w:rsidRPr="008C56D3" w:rsidRDefault="008C56D3" w:rsidP="00E03D84">
    <w:pPr>
      <w:pStyle w:val="Header"/>
      <w:jc w:val="right"/>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D787D"/>
    <w:multiLevelType w:val="hybridMultilevel"/>
    <w:tmpl w:val="55EE0AC0"/>
    <w:lvl w:ilvl="0" w:tplc="A4B2B14C">
      <w:start w:val="1"/>
      <w:numFmt w:val="lowerLetter"/>
      <w:lvlText w:val="%1)"/>
      <w:lvlJc w:val="left"/>
      <w:pPr>
        <w:ind w:left="340" w:hanging="340"/>
      </w:pPr>
      <w:rPr>
        <w:rFonts w:hint="default"/>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
    <w:nsid w:val="4DF86D4D"/>
    <w:multiLevelType w:val="hybridMultilevel"/>
    <w:tmpl w:val="43E891E6"/>
    <w:lvl w:ilvl="0" w:tplc="EB7EEEC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E203C"/>
    <w:multiLevelType w:val="hybridMultilevel"/>
    <w:tmpl w:val="DCAAF9D6"/>
    <w:lvl w:ilvl="0" w:tplc="EB7EEEC2">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24"/>
    <w:rsid w:val="00097CDE"/>
    <w:rsid w:val="000C7A18"/>
    <w:rsid w:val="000E1BCD"/>
    <w:rsid w:val="00125799"/>
    <w:rsid w:val="00173873"/>
    <w:rsid w:val="00183B73"/>
    <w:rsid w:val="001C1E15"/>
    <w:rsid w:val="001C53CE"/>
    <w:rsid w:val="001D1DE2"/>
    <w:rsid w:val="001D472E"/>
    <w:rsid w:val="001F12DB"/>
    <w:rsid w:val="001F6602"/>
    <w:rsid w:val="0025333E"/>
    <w:rsid w:val="002E12E8"/>
    <w:rsid w:val="002F779C"/>
    <w:rsid w:val="00354EEF"/>
    <w:rsid w:val="003733C5"/>
    <w:rsid w:val="00393725"/>
    <w:rsid w:val="003B3198"/>
    <w:rsid w:val="00455225"/>
    <w:rsid w:val="004611CC"/>
    <w:rsid w:val="00485E0C"/>
    <w:rsid w:val="00512F30"/>
    <w:rsid w:val="00517CC1"/>
    <w:rsid w:val="00593482"/>
    <w:rsid w:val="00593981"/>
    <w:rsid w:val="005C16A9"/>
    <w:rsid w:val="005D6A11"/>
    <w:rsid w:val="00624724"/>
    <w:rsid w:val="006E667F"/>
    <w:rsid w:val="006F2AF0"/>
    <w:rsid w:val="00721263"/>
    <w:rsid w:val="0072543C"/>
    <w:rsid w:val="00726B51"/>
    <w:rsid w:val="007306FB"/>
    <w:rsid w:val="0075107B"/>
    <w:rsid w:val="00751ABF"/>
    <w:rsid w:val="007557D8"/>
    <w:rsid w:val="00801E1A"/>
    <w:rsid w:val="00803AD1"/>
    <w:rsid w:val="00815342"/>
    <w:rsid w:val="00841661"/>
    <w:rsid w:val="00873A21"/>
    <w:rsid w:val="00894612"/>
    <w:rsid w:val="008B35A1"/>
    <w:rsid w:val="008C56D3"/>
    <w:rsid w:val="008E64C2"/>
    <w:rsid w:val="00980C17"/>
    <w:rsid w:val="009821A5"/>
    <w:rsid w:val="009D481A"/>
    <w:rsid w:val="009F03A9"/>
    <w:rsid w:val="009F3608"/>
    <w:rsid w:val="00B20484"/>
    <w:rsid w:val="00B23EC2"/>
    <w:rsid w:val="00B53814"/>
    <w:rsid w:val="00BF5B0C"/>
    <w:rsid w:val="00C82DAA"/>
    <w:rsid w:val="00CA2A9C"/>
    <w:rsid w:val="00CC5799"/>
    <w:rsid w:val="00CE3F72"/>
    <w:rsid w:val="00D417F0"/>
    <w:rsid w:val="00D62955"/>
    <w:rsid w:val="00D65623"/>
    <w:rsid w:val="00D94393"/>
    <w:rsid w:val="00DC4665"/>
    <w:rsid w:val="00E03D84"/>
    <w:rsid w:val="00E40CB4"/>
    <w:rsid w:val="00E6685D"/>
    <w:rsid w:val="00E82F86"/>
    <w:rsid w:val="00EB6281"/>
    <w:rsid w:val="00EC735A"/>
    <w:rsid w:val="00F1066F"/>
    <w:rsid w:val="00F109FB"/>
    <w:rsid w:val="00F30AD0"/>
    <w:rsid w:val="00F64EA2"/>
    <w:rsid w:val="00F920BD"/>
    <w:rsid w:val="00FE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724"/>
  </w:style>
  <w:style w:type="paragraph" w:styleId="Footer">
    <w:name w:val="footer"/>
    <w:basedOn w:val="Normal"/>
    <w:link w:val="FooterChar"/>
    <w:uiPriority w:val="99"/>
    <w:unhideWhenUsed/>
    <w:rsid w:val="00624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724"/>
  </w:style>
  <w:style w:type="table" w:styleId="TableGrid">
    <w:name w:val="Table Grid"/>
    <w:basedOn w:val="TableNormal"/>
    <w:uiPriority w:val="59"/>
    <w:rsid w:val="00D94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E0C"/>
    <w:pPr>
      <w:ind w:left="720"/>
      <w:contextualSpacing/>
    </w:pPr>
  </w:style>
  <w:style w:type="paragraph" w:styleId="BalloonText">
    <w:name w:val="Balloon Text"/>
    <w:basedOn w:val="Normal"/>
    <w:link w:val="BalloonTextChar"/>
    <w:uiPriority w:val="99"/>
    <w:semiHidden/>
    <w:unhideWhenUsed/>
    <w:rsid w:val="00DC4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724"/>
  </w:style>
  <w:style w:type="paragraph" w:styleId="Footer">
    <w:name w:val="footer"/>
    <w:basedOn w:val="Normal"/>
    <w:link w:val="FooterChar"/>
    <w:uiPriority w:val="99"/>
    <w:unhideWhenUsed/>
    <w:rsid w:val="00624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724"/>
  </w:style>
  <w:style w:type="table" w:styleId="TableGrid">
    <w:name w:val="Table Grid"/>
    <w:basedOn w:val="TableNormal"/>
    <w:uiPriority w:val="59"/>
    <w:rsid w:val="00D94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E0C"/>
    <w:pPr>
      <w:ind w:left="720"/>
      <w:contextualSpacing/>
    </w:pPr>
  </w:style>
  <w:style w:type="paragraph" w:styleId="BalloonText">
    <w:name w:val="Balloon Text"/>
    <w:basedOn w:val="Normal"/>
    <w:link w:val="BalloonTextChar"/>
    <w:uiPriority w:val="99"/>
    <w:semiHidden/>
    <w:unhideWhenUsed/>
    <w:rsid w:val="00DC4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AA10-C607-4741-AED9-B7247961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Firdaus Zakaria</dc:creator>
  <cp:lastModifiedBy>OSV Malaysia</cp:lastModifiedBy>
  <cp:revision>15</cp:revision>
  <cp:lastPrinted>2018-01-08T07:28:00Z</cp:lastPrinted>
  <dcterms:created xsi:type="dcterms:W3CDTF">2014-03-07T02:35:00Z</dcterms:created>
  <dcterms:modified xsi:type="dcterms:W3CDTF">2018-08-13T08:20:00Z</dcterms:modified>
</cp:coreProperties>
</file>